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F8D" w:rsidRPr="00D94F8D" w:rsidRDefault="00D94F8D" w:rsidP="00D94F8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94F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Муниципальное бюджетное общеобразовательное учреждение</w:t>
      </w:r>
    </w:p>
    <w:tbl>
      <w:tblPr>
        <w:tblpPr w:leftFromText="180" w:rightFromText="180" w:vertAnchor="text" w:horzAnchor="margin" w:tblpXSpec="center" w:tblpY="457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7"/>
        <w:gridCol w:w="3118"/>
        <w:gridCol w:w="3544"/>
      </w:tblGrid>
      <w:tr w:rsidR="00D94F8D" w:rsidRPr="00D94F8D" w:rsidTr="00082354">
        <w:tc>
          <w:tcPr>
            <w:tcW w:w="3227" w:type="dxa"/>
            <w:shd w:val="clear" w:color="auto" w:fill="auto"/>
          </w:tcPr>
          <w:p w:rsidR="00D94F8D" w:rsidRPr="00D94F8D" w:rsidRDefault="00D94F8D" w:rsidP="00D94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D94F8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   «Рассмотрено»</w:t>
            </w:r>
          </w:p>
          <w:p w:rsidR="00D94F8D" w:rsidRPr="00D94F8D" w:rsidRDefault="00D94F8D" w:rsidP="00D94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Руководитель ШМО</w:t>
            </w:r>
          </w:p>
          <w:p w:rsidR="00D94F8D" w:rsidRPr="00D94F8D" w:rsidRDefault="00D94F8D" w:rsidP="00D94F8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eastAsia="ru-RU"/>
              </w:rPr>
            </w:pPr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eastAsia="ru-RU"/>
              </w:rPr>
              <w:t xml:space="preserve">                           /Рыжова И. </w:t>
            </w:r>
            <w:proofErr w:type="gramStart"/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eastAsia="ru-RU"/>
              </w:rPr>
              <w:t>В..</w:t>
            </w:r>
            <w:proofErr w:type="gramEnd"/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eastAsia="ru-RU"/>
              </w:rPr>
              <w:t>/</w:t>
            </w:r>
          </w:p>
          <w:p w:rsidR="00D94F8D" w:rsidRPr="00D94F8D" w:rsidRDefault="00D94F8D" w:rsidP="00D94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</w:pPr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</w:t>
            </w:r>
            <w:r w:rsidRPr="00D94F8D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  <w:t xml:space="preserve"> ФИО</w:t>
            </w:r>
          </w:p>
          <w:p w:rsidR="00D94F8D" w:rsidRPr="00D94F8D" w:rsidRDefault="00D94F8D" w:rsidP="00D94F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gramStart"/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протокол</w:t>
            </w:r>
            <w:proofErr w:type="gramEnd"/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№ 1                </w:t>
            </w:r>
          </w:p>
          <w:p w:rsidR="00D94F8D" w:rsidRPr="00D94F8D" w:rsidRDefault="00D94F8D" w:rsidP="00D94F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eastAsia="ru-RU"/>
              </w:rPr>
            </w:pPr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proofErr w:type="gramStart"/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 »</w:t>
            </w:r>
            <w:proofErr w:type="gramEnd"/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eastAsia="ru-RU"/>
              </w:rPr>
              <w:t xml:space="preserve">августа  </w:t>
            </w:r>
            <w:r w:rsidR="00BB14B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 2024</w:t>
            </w:r>
            <w:r w:rsidRPr="00D94F8D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 </w:t>
            </w:r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г.</w:t>
            </w:r>
          </w:p>
          <w:p w:rsidR="00D94F8D" w:rsidRPr="00D94F8D" w:rsidRDefault="00D94F8D" w:rsidP="00D94F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3118" w:type="dxa"/>
            <w:shd w:val="clear" w:color="auto" w:fill="auto"/>
          </w:tcPr>
          <w:p w:rsidR="00D94F8D" w:rsidRPr="00D94F8D" w:rsidRDefault="00D94F8D" w:rsidP="00D94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D94F8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«Согласовано»</w:t>
            </w:r>
          </w:p>
          <w:p w:rsidR="00D94F8D" w:rsidRPr="00D94F8D" w:rsidRDefault="00D94F8D" w:rsidP="00D94F8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Заместитель руководителя по УВР МБОУ «Русско-</w:t>
            </w:r>
            <w:proofErr w:type="spellStart"/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Акташская</w:t>
            </w:r>
            <w:proofErr w:type="spellEnd"/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СОШ»</w:t>
            </w:r>
          </w:p>
          <w:p w:rsidR="00D94F8D" w:rsidRPr="00D94F8D" w:rsidRDefault="00D94F8D" w:rsidP="00D94F8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eastAsia="ru-RU"/>
              </w:rPr>
            </w:pPr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eastAsia="ru-RU"/>
              </w:rPr>
              <w:t xml:space="preserve">                          </w:t>
            </w:r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/ </w:t>
            </w:r>
            <w:proofErr w:type="spellStart"/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eastAsia="ru-RU"/>
              </w:rPr>
              <w:t>Багаутдинова</w:t>
            </w:r>
            <w:proofErr w:type="spellEnd"/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eastAsia="ru-RU"/>
              </w:rPr>
              <w:t xml:space="preserve"> Л.В.</w:t>
            </w:r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</w:t>
            </w:r>
          </w:p>
          <w:p w:rsidR="00D94F8D" w:rsidRPr="00D94F8D" w:rsidRDefault="00D94F8D" w:rsidP="00D94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               ФИО  </w:t>
            </w:r>
          </w:p>
          <w:p w:rsidR="00D94F8D" w:rsidRPr="00D94F8D" w:rsidRDefault="00BB14B0" w:rsidP="00D94F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 _____»________________2024</w:t>
            </w:r>
            <w:r w:rsidR="00D94F8D"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</w:t>
            </w:r>
            <w:r w:rsidR="00D94F8D" w:rsidRPr="00D94F8D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 </w:t>
            </w:r>
            <w:r w:rsidR="00D94F8D"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г.</w:t>
            </w:r>
          </w:p>
          <w:p w:rsidR="00D94F8D" w:rsidRPr="00D94F8D" w:rsidRDefault="00D94F8D" w:rsidP="00D94F8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D94F8D" w:rsidRPr="00D94F8D" w:rsidRDefault="00D94F8D" w:rsidP="00D94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D94F8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«Утверждаю»</w:t>
            </w:r>
          </w:p>
          <w:p w:rsidR="00D94F8D" w:rsidRPr="00D94F8D" w:rsidRDefault="00D94F8D" w:rsidP="00D94F8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Руководитель МБОУ «Русско-</w:t>
            </w:r>
            <w:proofErr w:type="spellStart"/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Акташская</w:t>
            </w:r>
            <w:proofErr w:type="spellEnd"/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C</w:t>
            </w:r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ОШ»</w:t>
            </w:r>
          </w:p>
          <w:p w:rsidR="00D94F8D" w:rsidRPr="00D94F8D" w:rsidRDefault="00D94F8D" w:rsidP="00D94F8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eastAsia="ru-RU"/>
              </w:rPr>
            </w:pPr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eastAsia="ru-RU"/>
              </w:rPr>
              <w:t xml:space="preserve">                         </w:t>
            </w:r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/ </w:t>
            </w:r>
            <w:proofErr w:type="spellStart"/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eastAsia="ru-RU"/>
              </w:rPr>
              <w:t>Вечкитова</w:t>
            </w:r>
            <w:proofErr w:type="spellEnd"/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eastAsia="ru-RU"/>
              </w:rPr>
              <w:t xml:space="preserve"> Т.А</w:t>
            </w:r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./</w:t>
            </w:r>
          </w:p>
          <w:p w:rsidR="00D94F8D" w:rsidRPr="00D94F8D" w:rsidRDefault="00D94F8D" w:rsidP="00D94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   ФИО</w:t>
            </w:r>
          </w:p>
          <w:p w:rsidR="00D94F8D" w:rsidRPr="00D94F8D" w:rsidRDefault="00D94F8D" w:rsidP="00D94F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Приказ №</w:t>
            </w:r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eastAsia="ru-RU"/>
              </w:rPr>
              <w:t xml:space="preserve">       </w:t>
            </w:r>
            <w:proofErr w:type="gramStart"/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от </w:t>
            </w:r>
            <w:r w:rsidR="00BB14B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proofErr w:type="gramEnd"/>
            <w:r w:rsidR="00BB14B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_____»_______2024</w:t>
            </w:r>
            <w:r w:rsidRPr="00D94F8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 г.</w:t>
            </w:r>
          </w:p>
          <w:p w:rsidR="00D94F8D" w:rsidRPr="00D94F8D" w:rsidRDefault="00D94F8D" w:rsidP="00D94F8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</w:tbl>
    <w:p w:rsidR="00D94F8D" w:rsidRPr="00D94F8D" w:rsidRDefault="00D94F8D" w:rsidP="00D94F8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94F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«Русско-</w:t>
      </w:r>
      <w:proofErr w:type="spellStart"/>
      <w:r w:rsidRPr="00D94F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Акташская</w:t>
      </w:r>
      <w:proofErr w:type="spellEnd"/>
      <w:r w:rsidRPr="00D94F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средняя общеобразовательная школа»</w:t>
      </w:r>
    </w:p>
    <w:p w:rsidR="00D94F8D" w:rsidRPr="00D94F8D" w:rsidRDefault="00D94F8D" w:rsidP="00D94F8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94F8D" w:rsidRPr="00D94F8D" w:rsidRDefault="00D94F8D" w:rsidP="00D94F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4F8D" w:rsidRPr="00D94F8D" w:rsidRDefault="00D94F8D" w:rsidP="00D94F8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94F8D" w:rsidRPr="00D94F8D" w:rsidRDefault="00D94F8D" w:rsidP="00D94F8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94F8D" w:rsidRPr="00D94F8D" w:rsidRDefault="00D94F8D" w:rsidP="00D94F8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94F8D" w:rsidRPr="00D94F8D" w:rsidRDefault="00D94F8D" w:rsidP="00D94F8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94F8D" w:rsidRPr="00D94F8D" w:rsidRDefault="00D94F8D" w:rsidP="00D94F8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94F8D" w:rsidRPr="00D94F8D" w:rsidRDefault="00D94F8D" w:rsidP="00D94F8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D94F8D" w:rsidRPr="00D94F8D" w:rsidRDefault="005754B9" w:rsidP="00D94F8D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Текст контрольной</w:t>
      </w:r>
      <w:r w:rsidR="00D94F8D" w:rsidRPr="00D94F8D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работ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ы</w:t>
      </w:r>
      <w:r w:rsidR="00D94F8D" w:rsidRPr="00D94F8D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</w:t>
      </w:r>
    </w:p>
    <w:p w:rsidR="00D94F8D" w:rsidRPr="00D94F8D" w:rsidRDefault="00D94F8D" w:rsidP="00D94F8D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proofErr w:type="gramStart"/>
      <w:r w:rsidRPr="00D94F8D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для  проведения</w:t>
      </w:r>
      <w:proofErr w:type="gramEnd"/>
      <w:r w:rsidRPr="00D94F8D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промежуточной  аттестации обучающихся 8  классов</w:t>
      </w:r>
    </w:p>
    <w:p w:rsidR="00D94F8D" w:rsidRPr="00D94F8D" w:rsidRDefault="00D94F8D" w:rsidP="00D94F8D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proofErr w:type="gramStart"/>
      <w:r w:rsidRPr="00D94F8D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по</w:t>
      </w:r>
      <w:proofErr w:type="gramEnd"/>
      <w:r w:rsidRPr="00D94F8D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истории</w:t>
      </w:r>
    </w:p>
    <w:p w:rsidR="00D94F8D" w:rsidRPr="00D94F8D" w:rsidRDefault="00BB14B0" w:rsidP="00D94F8D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за</w:t>
      </w:r>
      <w:proofErr w:type="gramEnd"/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2024-2025</w:t>
      </w:r>
      <w:r w:rsidR="00D94F8D" w:rsidRPr="00D94F8D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учебный год</w:t>
      </w:r>
    </w:p>
    <w:p w:rsidR="00D94F8D" w:rsidRPr="00D94F8D" w:rsidRDefault="00D94F8D" w:rsidP="00D94F8D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D94F8D" w:rsidRPr="00D94F8D" w:rsidRDefault="00D94F8D" w:rsidP="00D94F8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94F8D" w:rsidRPr="00D94F8D" w:rsidRDefault="00D94F8D" w:rsidP="00D94F8D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94F8D" w:rsidRPr="00D94F8D" w:rsidRDefault="00D94F8D" w:rsidP="00D94F8D">
      <w:pPr>
        <w:spacing w:after="20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94F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</w:t>
      </w:r>
    </w:p>
    <w:p w:rsidR="00D94F8D" w:rsidRPr="00D94F8D" w:rsidRDefault="00BB14B0" w:rsidP="00D94F8D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2024/2025</w:t>
      </w:r>
      <w:r w:rsidR="00D94F8D" w:rsidRPr="00D94F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E717D4" w:rsidRPr="00E717D4" w:rsidRDefault="00D94F8D" w:rsidP="00E717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 </w:t>
      </w:r>
      <w:r w:rsidR="00E717D4"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Спецификация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 Назначение работы: </w:t>
      </w: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оценить уровень общеобразовательной подготовки по предмету «История России. Всеобщая история» </w:t>
      </w: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  8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класса, выявить темы, вопросы содержания образования, вызывающие наибольшие трудности.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Характеристика структуры и содержания</w:t>
      </w: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контрольно-измерительных материалов для проведения итогового контроля знаний учащихся по предмету «История России. Всеобщая история».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включает </w:t>
      </w: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24 задания 1 части и 6 заданий второй части</w:t>
      </w: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24 заданий с выбором ответа.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задания повышенного уровня сложности с выбором нескольких ответом и 2 задание с кратким ответом.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работы определялось в соответствии с целями обучения за курс 8 класса «История России. Всеобщая история».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  Одним </w:t>
      </w: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 эффективных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способов  проверки  знаний  учащихся  является тестирование. Оно </w:t>
      </w: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прочно  вошло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практику  работы  школьного  учителя. А в последние годы все </w:t>
      </w: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чаще  встречается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на  вступительных  экзаменах  в вузы, особенно по гуманитарным  предметам. Следовательно, </w:t>
      </w: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 данной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формы в школе  готовит  учащихся к последующим испытаниям.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   Предлагаемые </w:t>
      </w: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тесты  представляют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собой  проверку не только знаний, но умений и навыков учащихся, носят  развивающий  характер.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Время выполнения работы</w:t>
      </w: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40 минут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 </w:t>
      </w:r>
      <w:proofErr w:type="gramStart"/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Критерии  оценивания</w:t>
      </w:r>
      <w:proofErr w:type="gramEnd"/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работы и заданий в работе.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верное выполнение каждого задания 1-24 выставляется по 1 баллу. Если указаны два и более ответов (в том числе и правильный), неверный ответ или ответ отсутствует - 0 балов.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 верное выполнение заданий 2 части выставляется 2 балла.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Инструкция по выполнению работы.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выполнение итоговой работы отводится 40 минут. Работа состоит из 30 заданий.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Советуем выполнять задания в том порядке, в котором они даны. Для экономии времени пропускайте задания, которые не удается выполнить сразу, и переходите к следующему заданию. Если после выполнения всей работы у вас остается время, то можно вернуться к нему.</w:t>
      </w:r>
    </w:p>
    <w:p w:rsidR="00E717D4" w:rsidRPr="00E717D4" w:rsidRDefault="00E717D4" w:rsidP="00E717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Кодификатор</w:t>
      </w:r>
    </w:p>
    <w:p w:rsidR="00E717D4" w:rsidRPr="00E717D4" w:rsidRDefault="00E717D4" w:rsidP="00E717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табл. 1 приведен кодификатор проверяемых элементов содержания.</w:t>
      </w:r>
    </w:p>
    <w:p w:rsidR="00E717D4" w:rsidRPr="00E717D4" w:rsidRDefault="00E717D4" w:rsidP="00E717D4">
      <w:pPr>
        <w:shd w:val="clear" w:color="auto" w:fill="FFFFFF"/>
        <w:spacing w:after="0" w:line="240" w:lineRule="auto"/>
        <w:ind w:left="9402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Таблица 1</w:t>
      </w:r>
    </w:p>
    <w:tbl>
      <w:tblPr>
        <w:tblW w:w="12225" w:type="dxa"/>
        <w:tblInd w:w="115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95"/>
        <w:gridCol w:w="9830"/>
      </w:tblGrid>
      <w:tr w:rsidR="00E717D4" w:rsidRPr="00E717D4" w:rsidTr="00082354">
        <w:trPr>
          <w:trHeight w:val="276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872" w:right="86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66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Проверяемые элементы содержания</w:t>
            </w:r>
          </w:p>
        </w:tc>
      </w:tr>
      <w:tr w:rsidR="00E717D4" w:rsidRPr="00E717D4" w:rsidTr="00082354">
        <w:trPr>
          <w:trHeight w:val="274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История России</w:t>
            </w:r>
          </w:p>
        </w:tc>
      </w:tr>
      <w:tr w:rsidR="00E717D4" w:rsidRPr="00E717D4" w:rsidTr="00082354">
        <w:trPr>
          <w:trHeight w:val="274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872" w:right="86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Россия при Петре I</w:t>
            </w:r>
          </w:p>
        </w:tc>
      </w:tr>
      <w:tr w:rsidR="00E717D4" w:rsidRPr="00E717D4" w:rsidTr="00082354">
        <w:trPr>
          <w:trHeight w:val="1656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872" w:right="86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1.1.1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 w:right="9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Причины и предпосылки преобразований. Начало царствования Петра I, борьба за власть. Правление царевны Софьи. Вечный мир с Речью </w:t>
            </w:r>
            <w:proofErr w:type="spell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Посполитой</w:t>
            </w:r>
            <w:proofErr w:type="spell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Крымские походы. В.В. Голицын. Основание Славяно-греко-латинской академии в Москве.</w:t>
            </w:r>
          </w:p>
          <w:p w:rsidR="00E717D4" w:rsidRPr="00E717D4" w:rsidRDefault="00E717D4" w:rsidP="00E717D4">
            <w:pPr>
              <w:spacing w:after="0" w:line="240" w:lineRule="auto"/>
              <w:ind w:left="106" w:right="9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Стрелецкие бунты. Азовские походы. Великое посольство и его значение. Сподвижники Петра I</w:t>
            </w:r>
          </w:p>
        </w:tc>
      </w:tr>
      <w:tr w:rsidR="00E717D4" w:rsidRPr="00E717D4" w:rsidTr="00082354">
        <w:trPr>
          <w:trHeight w:val="828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872" w:right="86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Экономическая политика Петра        I. Роль государства        в создании</w:t>
            </w:r>
          </w:p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промышленности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Создание базы металлургической индустрии на Урале. Принципы меркантилизма и протекционизма. Таможенный тариф</w:t>
            </w:r>
          </w:p>
        </w:tc>
      </w:tr>
      <w:tr w:rsidR="00E717D4" w:rsidRPr="00E717D4" w:rsidTr="00082354">
        <w:trPr>
          <w:trHeight w:val="828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872" w:right="86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 w:right="9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        роли        дворянства        в        управлении        страной.        Указ        о единонаследии. Табель о рангах. Переписи населения (ревизии).</w:t>
            </w:r>
          </w:p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 подушной подати</w:t>
            </w:r>
          </w:p>
        </w:tc>
      </w:tr>
      <w:tr w:rsidR="00E717D4" w:rsidRPr="00E717D4" w:rsidTr="00082354">
        <w:trPr>
          <w:trHeight w:val="1930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872" w:right="86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 w:right="9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Реформы управления. Правительствующий сенат, коллегии, органы надзора (институт фискалов, прокуратура) и суда. Усиление централизации и бюрократизации управления. Генеральный регламент. Введение должности генерал-прокурора Сената. Реформы местного управления: городская и областная (губернская) реформы. Учреждение Главного магистрата. Указ о</w:t>
            </w:r>
          </w:p>
          <w:p w:rsidR="00E717D4" w:rsidRPr="00E717D4" w:rsidRDefault="00E717D4" w:rsidP="00E717D4">
            <w:pPr>
              <w:spacing w:after="0" w:line="240" w:lineRule="auto"/>
              <w:ind w:left="10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престолонаследии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Санкт-Петербург – новая столица</w:t>
            </w:r>
          </w:p>
        </w:tc>
      </w:tr>
      <w:tr w:rsidR="00E717D4" w:rsidRPr="00E717D4" w:rsidTr="00082354">
        <w:trPr>
          <w:trHeight w:val="828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872" w:right="86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1.1.5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Первые гвардейские полки. Создание регулярной армии, военного</w:t>
            </w:r>
          </w:p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флота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Рекрутские наборы. Создание </w:t>
            </w:r>
            <w:proofErr w:type="spell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Навигацкой</w:t>
            </w:r>
            <w:proofErr w:type="spell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Пушкарской, Медицинской школ. Открытие Инженерного училища</w:t>
            </w:r>
          </w:p>
        </w:tc>
      </w:tr>
      <w:tr w:rsidR="00E717D4" w:rsidRPr="00E717D4" w:rsidTr="00082354">
        <w:trPr>
          <w:trHeight w:val="552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872" w:right="86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1.1.6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Церковная        реформа.        Упразднение        </w:t>
            </w: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патриаршества,   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учреждение</w:t>
            </w:r>
          </w:p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Святейшего Синода</w:t>
            </w:r>
          </w:p>
        </w:tc>
      </w:tr>
      <w:tr w:rsidR="00E717D4" w:rsidRPr="00E717D4" w:rsidTr="00082354">
        <w:trPr>
          <w:trHeight w:val="828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872" w:right="86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1.1.7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Оппозиция реформам Петра I. Социальные движения в первой четверти XVIII в.: восстания в Астрахани, Башкирии, восстание под</w:t>
            </w:r>
          </w:p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предводительством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К.И. Булавина на Дону. Дело царевича Алексея.</w:t>
            </w:r>
          </w:p>
        </w:tc>
      </w:tr>
      <w:tr w:rsidR="00E717D4" w:rsidRPr="00E717D4" w:rsidTr="00082354">
        <w:trPr>
          <w:trHeight w:val="1656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872" w:right="86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1.1.8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 w:right="9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Внешняя политика. Северная война. Причины и цели войны. Поражение под Нарвой. Битва при д. Лесной и победа под Полтавой. </w:t>
            </w:r>
            <w:proofErr w:type="spell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Прутский</w:t>
            </w:r>
            <w:proofErr w:type="spell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поход. Сражения у мыса Гангут и острова </w:t>
            </w:r>
            <w:proofErr w:type="spell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Гренгам</w:t>
            </w:r>
            <w:proofErr w:type="spell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Ништадтский</w:t>
            </w:r>
            <w:proofErr w:type="spell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мир и его последствия. Закрепление России</w:t>
            </w:r>
          </w:p>
          <w:p w:rsidR="00E717D4" w:rsidRPr="00E717D4" w:rsidRDefault="00E717D4" w:rsidP="00E717D4">
            <w:pPr>
              <w:spacing w:after="0" w:line="240" w:lineRule="auto"/>
              <w:ind w:left="106" w:right="9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берегах Балтики. Провозглашение России империей. Каспийский поход Петра I</w:t>
            </w:r>
          </w:p>
        </w:tc>
      </w:tr>
      <w:tr w:rsidR="00E717D4" w:rsidRPr="00E717D4" w:rsidTr="00082354">
        <w:trPr>
          <w:trHeight w:val="1104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872" w:right="86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1.1.9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 w:right="9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Преобразования Петра I в области культуры. Укрепление светских начал в культуре. Влияние западноевропейской культуры на Россию. Привлечение иностранных специалистов. Введение нового</w:t>
            </w:r>
          </w:p>
          <w:p w:rsidR="00E717D4" w:rsidRPr="00E717D4" w:rsidRDefault="00E717D4" w:rsidP="00E717D4">
            <w:pPr>
              <w:spacing w:after="0" w:line="240" w:lineRule="auto"/>
              <w:ind w:left="10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летоисчисления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гражданского шрифта. Первая печатная газета</w:t>
            </w:r>
          </w:p>
        </w:tc>
      </w:tr>
    </w:tbl>
    <w:p w:rsidR="00E717D4" w:rsidRPr="00E717D4" w:rsidRDefault="00E717D4" w:rsidP="00E717D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2225" w:type="dxa"/>
        <w:tblInd w:w="115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08"/>
        <w:gridCol w:w="9717"/>
      </w:tblGrid>
      <w:tr w:rsidR="00E717D4" w:rsidRPr="00E717D4" w:rsidTr="00082354">
        <w:trPr>
          <w:trHeight w:val="1380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 w:right="9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«Ведомости». Создание специальных учебных заведений. Развитие науки. Учреждение Академии наук в Петербурге. Кунсткамера. Светская живопись. Скульптура и архитектура. Памятники раннего барокко. Повседневная жизнь и быт правящей элиты и основной</w:t>
            </w:r>
          </w:p>
          <w:p w:rsidR="00E717D4" w:rsidRPr="00E717D4" w:rsidRDefault="00E717D4" w:rsidP="00E717D4">
            <w:pPr>
              <w:spacing w:after="0" w:line="240" w:lineRule="auto"/>
              <w:ind w:left="10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массы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населения</w:t>
            </w:r>
          </w:p>
        </w:tc>
      </w:tr>
      <w:tr w:rsidR="00E717D4" w:rsidRPr="00E717D4" w:rsidTr="00082354">
        <w:trPr>
          <w:trHeight w:val="552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right="82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1.1.10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Итоги, последствия и значение петровских преобразований. Образ</w:t>
            </w:r>
          </w:p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Петра I в русской культуре</w:t>
            </w:r>
          </w:p>
        </w:tc>
      </w:tr>
      <w:tr w:rsidR="00E717D4" w:rsidRPr="00E717D4" w:rsidTr="00082354">
        <w:trPr>
          <w:trHeight w:val="276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872" w:right="86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Эпоха дворцовых переворотов</w:t>
            </w:r>
          </w:p>
        </w:tc>
      </w:tr>
      <w:tr w:rsidR="00E717D4" w:rsidRPr="00E717D4" w:rsidTr="00082354">
        <w:trPr>
          <w:trHeight w:val="552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right="88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1.2.1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Дворцовые        перевороты.        Фаворитизм.        Екатерина        I.        Создание</w:t>
            </w:r>
          </w:p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Верховного тайного совета.</w:t>
            </w:r>
          </w:p>
        </w:tc>
      </w:tr>
      <w:tr w:rsidR="00E717D4" w:rsidRPr="00E717D4" w:rsidTr="00082354">
        <w:trPr>
          <w:trHeight w:val="1102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right="88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1.2.2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 w:right="9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Петр II. Ссылка А.Д. Меншикова. Кондиции «</w:t>
            </w:r>
            <w:proofErr w:type="spell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верховников</w:t>
            </w:r>
            <w:proofErr w:type="spell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и приход к власти Анны Иоанновны. Учреждение Кабинета министров. Расширение привилегий дворянства. Война с Османской</w:t>
            </w:r>
          </w:p>
          <w:p w:rsidR="00E717D4" w:rsidRPr="00E717D4" w:rsidRDefault="00E717D4" w:rsidP="00E717D4">
            <w:pPr>
              <w:spacing w:after="0" w:line="240" w:lineRule="auto"/>
              <w:ind w:left="10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империей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1735–1739 гг. Белградский мир. Иван VI Антонович.</w:t>
            </w:r>
          </w:p>
        </w:tc>
      </w:tr>
      <w:tr w:rsidR="00E717D4" w:rsidRPr="00E717D4" w:rsidTr="00082354">
        <w:trPr>
          <w:trHeight w:val="1380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right="88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1.2.3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 w:right="9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Россия при Елизавете Петровне. Создание Дворянского и Купеческого банков. Ликвидация внутренних таможен. Рост косвенных налогов. Распространение монополий в</w:t>
            </w:r>
          </w:p>
          <w:p w:rsidR="00E717D4" w:rsidRPr="00E717D4" w:rsidRDefault="00E717D4" w:rsidP="00E717D4">
            <w:pPr>
              <w:spacing w:after="0" w:line="240" w:lineRule="auto"/>
              <w:ind w:left="106" w:right="9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промышленности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внешней торговле. Россия в международных конфликтах 1740–1750-х гг. Участие России в Семилетней войне</w:t>
            </w:r>
          </w:p>
        </w:tc>
      </w:tr>
      <w:tr w:rsidR="00E717D4" w:rsidRPr="00E717D4" w:rsidTr="00082354">
        <w:trPr>
          <w:trHeight w:val="552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right="88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1.2.4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        культуры        в        период        эпохи        дворцовых        переворотов.</w:t>
            </w:r>
          </w:p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Основание Московского университета</w:t>
            </w:r>
          </w:p>
        </w:tc>
      </w:tr>
      <w:tr w:rsidR="00E717D4" w:rsidRPr="00E717D4" w:rsidTr="00082354">
        <w:trPr>
          <w:trHeight w:val="552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right="88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1.2.5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Правление Петра III. Манифест о вольности дворянской. Переворот</w:t>
            </w:r>
          </w:p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1762 г.</w:t>
            </w:r>
          </w:p>
        </w:tc>
      </w:tr>
      <w:tr w:rsidR="00E717D4" w:rsidRPr="00E717D4" w:rsidTr="00082354">
        <w:trPr>
          <w:trHeight w:val="276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872" w:right="86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Правление Екатерины II и Павла I</w:t>
            </w:r>
          </w:p>
        </w:tc>
      </w:tr>
      <w:tr w:rsidR="00E717D4" w:rsidRPr="00E717D4" w:rsidTr="00082354">
        <w:trPr>
          <w:trHeight w:val="2758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right="88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1.3.1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 w:right="9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Внутренняя политика Екатерины II. «Просвещенный абсолютизм», его особенности в России. Секуляризация церковных земель. Уложенная комиссия. «Наказ» Уложенной комиссии. Экономическая и финансовая политика правительства. Начало выпуска ассигнаций. Вольное экономическое общество. Губернская реформа. Жалованные грамоты дворянству и городам. Положение сословий.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</w:t>
            </w:r>
          </w:p>
          <w:p w:rsidR="00E717D4" w:rsidRPr="00E717D4" w:rsidRDefault="00E717D4" w:rsidP="00E717D4">
            <w:pPr>
              <w:spacing w:after="0" w:line="240" w:lineRule="auto"/>
              <w:ind w:left="10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городском управлении.</w:t>
            </w:r>
          </w:p>
        </w:tc>
      </w:tr>
      <w:tr w:rsidR="00E717D4" w:rsidRPr="00E717D4" w:rsidTr="00082354">
        <w:trPr>
          <w:trHeight w:val="1656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right="88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1.3.2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 w:right="9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Национальная политика Екатерины II. Унификация управления на окраинах империи. Ликвидация украинского гетманства. Активизация деятельности по привлечению иностранцев в Россию. Расселение колонистов в </w:t>
            </w:r>
            <w:proofErr w:type="spell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Новороссии</w:t>
            </w:r>
            <w:proofErr w:type="spell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Поволжье, других регионах.</w:t>
            </w:r>
          </w:p>
          <w:p w:rsidR="00E717D4" w:rsidRPr="00E717D4" w:rsidRDefault="00E717D4" w:rsidP="00E717D4">
            <w:pPr>
              <w:spacing w:after="0" w:line="240" w:lineRule="auto"/>
              <w:ind w:left="106" w:right="9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Укрепление начал толерантности и веротерпимости по отношению к </w:t>
            </w:r>
            <w:proofErr w:type="spell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неправославным</w:t>
            </w:r>
            <w:proofErr w:type="spell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нехристианским конфессиям</w:t>
            </w:r>
          </w:p>
        </w:tc>
      </w:tr>
      <w:tr w:rsidR="00E717D4" w:rsidRPr="00E717D4" w:rsidTr="00082354">
        <w:trPr>
          <w:trHeight w:val="1930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right="88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1.3.3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 w:right="9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Экономическое развитие России во второй половине XVIII в. Барщинное и оброчное хозяйство. Промышленность. Роль государства, купечества, помещиков в развитии промышленности. Крепостной и вольнонаемный труд. Внутренняя и внешняя торговля. Торговые пути внутри страны. Ярмарки и их роль во внутренней торговле. Хозяйственное освоение </w:t>
            </w:r>
            <w:proofErr w:type="spell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Новороссии</w:t>
            </w:r>
            <w:proofErr w:type="spell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Северного Кавказа,</w:t>
            </w:r>
          </w:p>
          <w:p w:rsidR="00E717D4" w:rsidRPr="00E717D4" w:rsidRDefault="00E717D4" w:rsidP="00E717D4">
            <w:pPr>
              <w:spacing w:after="0" w:line="240" w:lineRule="auto"/>
              <w:ind w:left="10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Поволжья, Урала. Манифест о свободе предпринимательства.</w:t>
            </w:r>
          </w:p>
        </w:tc>
      </w:tr>
      <w:tr w:rsidR="00E717D4" w:rsidRPr="00E717D4" w:rsidTr="00082354">
        <w:trPr>
          <w:trHeight w:val="1380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right="88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1.3.4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 w:right="9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Обострение социальных противоречий. Чумной бунт в Москве. Восстание под предводительством Емельяна Пугачева. Роль казачества, народов Урала и Поволжья в восстании. Влияние восстания на внутреннюю политику и развитие общественной</w:t>
            </w:r>
          </w:p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Мысли</w:t>
            </w:r>
          </w:p>
        </w:tc>
      </w:tr>
    </w:tbl>
    <w:p w:rsidR="00E717D4" w:rsidRPr="00E717D4" w:rsidRDefault="00E717D4" w:rsidP="00E717D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2225" w:type="dxa"/>
        <w:tblInd w:w="115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4"/>
        <w:gridCol w:w="9971"/>
      </w:tblGrid>
      <w:tr w:rsidR="00E717D4" w:rsidRPr="00E717D4" w:rsidTr="00082354">
        <w:trPr>
          <w:trHeight w:val="1930"/>
        </w:trPr>
        <w:tc>
          <w:tcPr>
            <w:tcW w:w="2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872" w:right="86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1.3.5</w:t>
            </w:r>
          </w:p>
        </w:tc>
        <w:tc>
          <w:tcPr>
            <w:tcW w:w="9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 w:right="9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Внешняя политика России второй половины XVIII в. Борьба России за выход к Черному морю. Войны с Османской империей. </w:t>
            </w:r>
            <w:proofErr w:type="spell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Кючук</w:t>
            </w:r>
            <w:proofErr w:type="spell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Кайнарджийский</w:t>
            </w:r>
            <w:proofErr w:type="spell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мир. </w:t>
            </w:r>
            <w:proofErr w:type="spell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Ясский</w:t>
            </w:r>
            <w:proofErr w:type="spell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мир. Присоединение Крыма и Северного Причерноморья. Георгиевский трактат. Основание Севастополя. Создание Черноморского флота. Участие России в разделах Речи </w:t>
            </w:r>
            <w:proofErr w:type="spell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Посполитой</w:t>
            </w:r>
            <w:proofErr w:type="spell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Отношения с Англией. Декларация о</w:t>
            </w:r>
          </w:p>
          <w:p w:rsidR="00E717D4" w:rsidRPr="00E717D4" w:rsidRDefault="00E717D4" w:rsidP="00E717D4">
            <w:pPr>
              <w:spacing w:after="0" w:line="240" w:lineRule="auto"/>
              <w:ind w:left="10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вооруженном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нейтралитете. Борьба с революционной Францией.</w:t>
            </w:r>
          </w:p>
        </w:tc>
      </w:tr>
      <w:tr w:rsidR="00E717D4" w:rsidRPr="00E717D4" w:rsidTr="00082354">
        <w:trPr>
          <w:trHeight w:val="552"/>
        </w:trPr>
        <w:tc>
          <w:tcPr>
            <w:tcW w:w="2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872" w:right="86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1.3.6</w:t>
            </w:r>
          </w:p>
        </w:tc>
        <w:tc>
          <w:tcPr>
            <w:tcW w:w="9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принципы   внутренней   политики   Павла   I.   Внешняя</w:t>
            </w:r>
          </w:p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политика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Павла I.</w:t>
            </w:r>
          </w:p>
        </w:tc>
      </w:tr>
      <w:tr w:rsidR="00E717D4" w:rsidRPr="00E717D4" w:rsidTr="00082354">
        <w:trPr>
          <w:trHeight w:val="276"/>
        </w:trPr>
        <w:tc>
          <w:tcPr>
            <w:tcW w:w="2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872" w:right="86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9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Культурное пространство Российской империи в XVIII в.</w:t>
            </w:r>
          </w:p>
        </w:tc>
      </w:tr>
      <w:tr w:rsidR="00E717D4" w:rsidRPr="00E717D4" w:rsidTr="00082354">
        <w:trPr>
          <w:trHeight w:val="276"/>
        </w:trPr>
        <w:tc>
          <w:tcPr>
            <w:tcW w:w="2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История Нового времени (XVIII в.)</w:t>
            </w:r>
          </w:p>
        </w:tc>
      </w:tr>
      <w:tr w:rsidR="00E717D4" w:rsidRPr="00E717D4" w:rsidTr="00082354">
        <w:trPr>
          <w:trHeight w:val="552"/>
        </w:trPr>
        <w:tc>
          <w:tcPr>
            <w:tcW w:w="2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872" w:right="86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9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Эпоха Просвещения.   Технический   прогресс   и   промышленный</w:t>
            </w:r>
          </w:p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переворот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Культура эпохи Просвещения</w:t>
            </w:r>
          </w:p>
        </w:tc>
      </w:tr>
      <w:tr w:rsidR="00E717D4" w:rsidRPr="00E717D4" w:rsidTr="00082354">
        <w:trPr>
          <w:trHeight w:val="276"/>
        </w:trPr>
        <w:tc>
          <w:tcPr>
            <w:tcW w:w="2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872" w:right="86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9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Международные отношения в XVIII в.</w:t>
            </w:r>
          </w:p>
        </w:tc>
      </w:tr>
      <w:tr w:rsidR="00E717D4" w:rsidRPr="00E717D4" w:rsidTr="00082354">
        <w:trPr>
          <w:trHeight w:val="276"/>
        </w:trPr>
        <w:tc>
          <w:tcPr>
            <w:tcW w:w="2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872" w:right="86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9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Страны Европы в эпоху Просвещения</w:t>
            </w:r>
          </w:p>
        </w:tc>
      </w:tr>
      <w:tr w:rsidR="00E717D4" w:rsidRPr="00E717D4" w:rsidTr="00082354">
        <w:trPr>
          <w:trHeight w:val="276"/>
        </w:trPr>
        <w:tc>
          <w:tcPr>
            <w:tcW w:w="2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872" w:right="86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9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Война за независимость британских колоний в Северной Америке</w:t>
            </w:r>
          </w:p>
        </w:tc>
      </w:tr>
      <w:tr w:rsidR="00E717D4" w:rsidRPr="00E717D4" w:rsidTr="00082354">
        <w:trPr>
          <w:trHeight w:val="276"/>
        </w:trPr>
        <w:tc>
          <w:tcPr>
            <w:tcW w:w="2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872" w:right="86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9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Французская революция XVIII в.</w:t>
            </w:r>
          </w:p>
        </w:tc>
      </w:tr>
      <w:tr w:rsidR="00E717D4" w:rsidRPr="00E717D4" w:rsidTr="00082354">
        <w:trPr>
          <w:trHeight w:val="552"/>
        </w:trPr>
        <w:tc>
          <w:tcPr>
            <w:tcW w:w="2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872" w:right="86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9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Традиционные        общества        Востока        в        условиях        европейской</w:t>
            </w:r>
          </w:p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колониальной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экспансии</w:t>
            </w:r>
          </w:p>
        </w:tc>
      </w:tr>
      <w:tr w:rsidR="00E717D4" w:rsidRPr="00E717D4" w:rsidTr="00082354">
        <w:trPr>
          <w:trHeight w:val="276"/>
        </w:trPr>
        <w:tc>
          <w:tcPr>
            <w:tcW w:w="2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История родного края</w:t>
            </w:r>
          </w:p>
        </w:tc>
      </w:tr>
    </w:tbl>
    <w:p w:rsidR="00E717D4" w:rsidRPr="00E717D4" w:rsidRDefault="00E717D4" w:rsidP="00E717D4">
      <w:pPr>
        <w:shd w:val="clear" w:color="auto" w:fill="FFFFFF"/>
        <w:spacing w:after="0" w:line="240" w:lineRule="auto"/>
        <w:ind w:left="1260" w:firstLine="70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табл. 2 приведен кодификатор проверяемых требований к уровню подготовки.</w:t>
      </w:r>
    </w:p>
    <w:p w:rsidR="00E717D4" w:rsidRPr="00E717D4" w:rsidRDefault="00E717D4" w:rsidP="00E717D4">
      <w:pPr>
        <w:shd w:val="clear" w:color="auto" w:fill="FFFFFF"/>
        <w:spacing w:after="0" w:line="240" w:lineRule="auto"/>
        <w:ind w:right="248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Таблица 2</w:t>
      </w:r>
    </w:p>
    <w:tbl>
      <w:tblPr>
        <w:tblW w:w="12225" w:type="dxa"/>
        <w:tblInd w:w="115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0"/>
        <w:gridCol w:w="931"/>
        <w:gridCol w:w="10414"/>
      </w:tblGrid>
      <w:tr w:rsidR="00E717D4" w:rsidRPr="00E717D4" w:rsidTr="00082354">
        <w:trPr>
          <w:trHeight w:val="276"/>
        </w:trPr>
        <w:tc>
          <w:tcPr>
            <w:tcW w:w="16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616" w:right="6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7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320" w:right="131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Проверяемые требования к уровню подготовки</w:t>
            </w:r>
          </w:p>
        </w:tc>
      </w:tr>
      <w:tr w:rsidR="00E717D4" w:rsidRPr="00E717D4" w:rsidTr="00082354">
        <w:trPr>
          <w:trHeight w:val="276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717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Метапредметные</w:t>
            </w:r>
            <w:proofErr w:type="spellEnd"/>
          </w:p>
        </w:tc>
      </w:tr>
      <w:tr w:rsidR="00E717D4" w:rsidRPr="00E717D4" w:rsidTr="00082354">
        <w:trPr>
          <w:trHeight w:val="276"/>
        </w:trPr>
        <w:tc>
          <w:tcPr>
            <w:tcW w:w="82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262" w:right="2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7882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        определять        </w:t>
            </w: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понятия,   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создавать        обобщения,        устанавливать</w:t>
            </w:r>
          </w:p>
        </w:tc>
      </w:tr>
      <w:tr w:rsidR="00E717D4" w:rsidRPr="00E717D4" w:rsidTr="00082354">
        <w:trPr>
          <w:trHeight w:val="276"/>
        </w:trPr>
        <w:tc>
          <w:tcPr>
            <w:tcW w:w="82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88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аналогии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классифицировать,   самостоятельно   выбирать   основания   и</w:t>
            </w:r>
          </w:p>
        </w:tc>
      </w:tr>
      <w:tr w:rsidR="00E717D4" w:rsidRPr="00E717D4" w:rsidTr="00082354">
        <w:trPr>
          <w:trHeight w:val="274"/>
        </w:trPr>
        <w:tc>
          <w:tcPr>
            <w:tcW w:w="82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882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критерии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для классификации</w:t>
            </w:r>
          </w:p>
        </w:tc>
      </w:tr>
      <w:tr w:rsidR="00E717D4" w:rsidRPr="00E717D4" w:rsidTr="00082354">
        <w:trPr>
          <w:trHeight w:val="276"/>
        </w:trPr>
        <w:tc>
          <w:tcPr>
            <w:tcW w:w="82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262" w:right="2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882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устанавливать причинно-следственные связи, строить логическое</w:t>
            </w:r>
          </w:p>
        </w:tc>
      </w:tr>
      <w:tr w:rsidR="00E717D4" w:rsidRPr="00E717D4" w:rsidTr="00082354">
        <w:trPr>
          <w:trHeight w:val="276"/>
        </w:trPr>
        <w:tc>
          <w:tcPr>
            <w:tcW w:w="82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88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рассуждение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умозаключение (индуктивное, дедуктивное и по аналогии)</w:t>
            </w:r>
          </w:p>
        </w:tc>
      </w:tr>
      <w:tr w:rsidR="00E717D4" w:rsidRPr="00E717D4" w:rsidTr="00082354">
        <w:trPr>
          <w:trHeight w:val="274"/>
        </w:trPr>
        <w:tc>
          <w:tcPr>
            <w:tcW w:w="82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882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делать выводы</w:t>
            </w:r>
          </w:p>
        </w:tc>
      </w:tr>
      <w:tr w:rsidR="00E717D4" w:rsidRPr="00E717D4" w:rsidTr="00082354">
        <w:trPr>
          <w:trHeight w:val="276"/>
        </w:trPr>
        <w:tc>
          <w:tcPr>
            <w:tcW w:w="82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262" w:right="2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7882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создавать, применять и преобразовывать знаки и символы,</w:t>
            </w:r>
          </w:p>
        </w:tc>
      </w:tr>
      <w:tr w:rsidR="00E717D4" w:rsidRPr="00E717D4" w:rsidTr="00082354">
        <w:trPr>
          <w:trHeight w:val="276"/>
        </w:trPr>
        <w:tc>
          <w:tcPr>
            <w:tcW w:w="82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882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модели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схемы для решения учебных и познавательных задач</w:t>
            </w:r>
          </w:p>
        </w:tc>
      </w:tr>
      <w:tr w:rsidR="00E717D4" w:rsidRPr="00E717D4" w:rsidTr="00082354">
        <w:trPr>
          <w:trHeight w:val="276"/>
        </w:trPr>
        <w:tc>
          <w:tcPr>
            <w:tcW w:w="82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262" w:right="2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7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Смысловое чтение</w:t>
            </w:r>
          </w:p>
        </w:tc>
      </w:tr>
      <w:tr w:rsidR="00E717D4" w:rsidRPr="00E717D4" w:rsidTr="00082354">
        <w:trPr>
          <w:trHeight w:val="276"/>
        </w:trPr>
        <w:tc>
          <w:tcPr>
            <w:tcW w:w="82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262" w:right="2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7882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осознанно использовать речевые средства в соответствии с</w:t>
            </w:r>
          </w:p>
        </w:tc>
      </w:tr>
      <w:tr w:rsidR="00E717D4" w:rsidRPr="00E717D4" w:rsidTr="00082354">
        <w:trPr>
          <w:trHeight w:val="276"/>
        </w:trPr>
        <w:tc>
          <w:tcPr>
            <w:tcW w:w="82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88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задачей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 коммуникации;        владение        устной        и        письменной        речью,</w:t>
            </w:r>
          </w:p>
        </w:tc>
      </w:tr>
      <w:tr w:rsidR="00E717D4" w:rsidRPr="00E717D4" w:rsidTr="00082354">
        <w:trPr>
          <w:trHeight w:val="274"/>
        </w:trPr>
        <w:tc>
          <w:tcPr>
            <w:tcW w:w="82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882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монологической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контекстной речью</w:t>
            </w:r>
          </w:p>
        </w:tc>
      </w:tr>
      <w:tr w:rsidR="00E717D4" w:rsidRPr="00E717D4" w:rsidTr="00082354">
        <w:trPr>
          <w:trHeight w:val="276"/>
        </w:trPr>
        <w:tc>
          <w:tcPr>
            <w:tcW w:w="82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262" w:right="2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7882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        оценивать        правильность        выполнения        учебной        задачи,</w:t>
            </w:r>
          </w:p>
        </w:tc>
      </w:tr>
      <w:tr w:rsidR="00E717D4" w:rsidRPr="00E717D4" w:rsidTr="00082354">
        <w:trPr>
          <w:trHeight w:val="276"/>
        </w:trPr>
        <w:tc>
          <w:tcPr>
            <w:tcW w:w="82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882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собственные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возможности ее решения</w:t>
            </w:r>
          </w:p>
        </w:tc>
      </w:tr>
      <w:tr w:rsidR="00E717D4" w:rsidRPr="00E717D4" w:rsidTr="00082354">
        <w:trPr>
          <w:trHeight w:val="276"/>
        </w:trPr>
        <w:tc>
          <w:tcPr>
            <w:tcW w:w="82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262" w:right="2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7882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Владение        основами        </w:t>
            </w: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самоконтроля,   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самооценки,        принятия        решений        и</w:t>
            </w:r>
          </w:p>
        </w:tc>
      </w:tr>
      <w:tr w:rsidR="00E717D4" w:rsidRPr="00E717D4" w:rsidTr="00082354">
        <w:trPr>
          <w:trHeight w:val="274"/>
        </w:trPr>
        <w:tc>
          <w:tcPr>
            <w:tcW w:w="820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882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осуществления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осознанного выбора в учебной и познавательной деятельности</w:t>
            </w:r>
          </w:p>
        </w:tc>
      </w:tr>
      <w:tr w:rsidR="00E717D4" w:rsidRPr="00E717D4" w:rsidTr="00082354">
        <w:trPr>
          <w:trHeight w:val="276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Предметные</w:t>
            </w:r>
          </w:p>
        </w:tc>
      </w:tr>
      <w:tr w:rsidR="00E717D4" w:rsidRPr="00E717D4" w:rsidTr="00082354">
        <w:trPr>
          <w:trHeight w:val="276"/>
        </w:trPr>
        <w:tc>
          <w:tcPr>
            <w:tcW w:w="82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262" w:right="2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7882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Овладение базовыми историческими знаниями, а также представлениями</w:t>
            </w:r>
          </w:p>
        </w:tc>
      </w:tr>
      <w:tr w:rsidR="00E717D4" w:rsidRPr="00E717D4" w:rsidTr="00082354">
        <w:trPr>
          <w:trHeight w:val="276"/>
        </w:trPr>
        <w:tc>
          <w:tcPr>
            <w:tcW w:w="82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88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закономерностях развития человеческого общества в социальной,</w:t>
            </w:r>
          </w:p>
        </w:tc>
      </w:tr>
      <w:tr w:rsidR="00E717D4" w:rsidRPr="00E717D4" w:rsidTr="00082354">
        <w:trPr>
          <w:trHeight w:val="274"/>
        </w:trPr>
        <w:tc>
          <w:tcPr>
            <w:tcW w:w="82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882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экономической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политической, научной и культурной сферах</w:t>
            </w:r>
          </w:p>
        </w:tc>
      </w:tr>
      <w:tr w:rsidR="00E717D4" w:rsidRPr="00E717D4" w:rsidTr="00082354">
        <w:trPr>
          <w:trHeight w:val="276"/>
        </w:trPr>
        <w:tc>
          <w:tcPr>
            <w:tcW w:w="82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262" w:right="2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7882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Умения искать, анализировать, сопоставлять и оценивать содержащуюся</w:t>
            </w:r>
          </w:p>
        </w:tc>
      </w:tr>
      <w:tr w:rsidR="00E717D4" w:rsidRPr="00E717D4" w:rsidTr="00082354">
        <w:trPr>
          <w:trHeight w:val="276"/>
        </w:trPr>
        <w:tc>
          <w:tcPr>
            <w:tcW w:w="82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88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различных источниках информацию о событиях и явлениях прошлого</w:t>
            </w:r>
          </w:p>
        </w:tc>
      </w:tr>
      <w:tr w:rsidR="00E717D4" w:rsidRPr="00E717D4" w:rsidTr="00082354">
        <w:trPr>
          <w:trHeight w:val="276"/>
        </w:trPr>
        <w:tc>
          <w:tcPr>
            <w:tcW w:w="82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882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настоящего</w:t>
            </w:r>
          </w:p>
        </w:tc>
      </w:tr>
      <w:tr w:rsidR="00E717D4" w:rsidRPr="00E717D4" w:rsidTr="00082354">
        <w:trPr>
          <w:trHeight w:val="276"/>
        </w:trPr>
        <w:tc>
          <w:tcPr>
            <w:tcW w:w="82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262" w:right="2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7882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Способность        определять        и        аргументировать        свое        отношение        к</w:t>
            </w:r>
          </w:p>
        </w:tc>
      </w:tr>
      <w:tr w:rsidR="00E717D4" w:rsidRPr="00E717D4" w:rsidTr="00082354">
        <w:trPr>
          <w:trHeight w:val="276"/>
        </w:trPr>
        <w:tc>
          <w:tcPr>
            <w:tcW w:w="82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88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содержащейся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 в различных        источниках        информации        о        событиях        и</w:t>
            </w:r>
          </w:p>
        </w:tc>
      </w:tr>
      <w:tr w:rsidR="00E717D4" w:rsidRPr="00E717D4" w:rsidTr="00082354">
        <w:trPr>
          <w:trHeight w:val="274"/>
        </w:trPr>
        <w:tc>
          <w:tcPr>
            <w:tcW w:w="820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882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явлениях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прошлого и настоящего</w:t>
            </w:r>
          </w:p>
        </w:tc>
      </w:tr>
    </w:tbl>
    <w:p w:rsidR="00E717D4" w:rsidRPr="00E717D4" w:rsidRDefault="00E717D4" w:rsidP="00E717D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2225" w:type="dxa"/>
        <w:tblInd w:w="115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7"/>
        <w:gridCol w:w="1109"/>
        <w:gridCol w:w="10069"/>
      </w:tblGrid>
      <w:tr w:rsidR="00E717D4" w:rsidRPr="00E717D4" w:rsidTr="00082354">
        <w:trPr>
          <w:trHeight w:val="538"/>
        </w:trPr>
        <w:tc>
          <w:tcPr>
            <w:tcW w:w="8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262" w:right="2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7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применять исторические   знания для осмысления сущности</w:t>
            </w:r>
          </w:p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общественных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явлений</w:t>
            </w:r>
          </w:p>
        </w:tc>
      </w:tr>
      <w:tr w:rsidR="00E717D4" w:rsidRPr="00E717D4" w:rsidTr="00082354">
        <w:trPr>
          <w:trHeight w:val="5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262" w:right="2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7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Владение опытом историко-культурного, цивилизационного подхода к</w:t>
            </w:r>
          </w:p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оценке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социальных явлений, современных глобальных процессов</w:t>
            </w:r>
          </w:p>
        </w:tc>
      </w:tr>
      <w:tr w:rsidR="00E717D4" w:rsidRPr="00E717D4" w:rsidTr="00082354">
        <w:trPr>
          <w:trHeight w:val="53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262" w:right="2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7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основ гражданской, </w:t>
            </w:r>
            <w:proofErr w:type="spell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этнонациональной</w:t>
            </w:r>
            <w:proofErr w:type="spell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социальной,</w:t>
            </w:r>
          </w:p>
          <w:p w:rsidR="00E717D4" w:rsidRPr="00E717D4" w:rsidRDefault="00E717D4" w:rsidP="00E717D4">
            <w:pP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культурной</w:t>
            </w:r>
            <w:proofErr w:type="gramEnd"/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самоидентификации личности обучающегося</w:t>
            </w:r>
          </w:p>
        </w:tc>
      </w:tr>
    </w:tbl>
    <w:p w:rsidR="00E717D4" w:rsidRPr="00E717D4" w:rsidRDefault="00E717D4" w:rsidP="00E717D4">
      <w:pPr>
        <w:pBdr>
          <w:bottom w:val="single" w:sz="6" w:space="0" w:color="D6DDB9"/>
        </w:pBdr>
        <w:shd w:val="clear" w:color="auto" w:fill="FFFFFF"/>
        <w:spacing w:before="120" w:after="120" w:line="240" w:lineRule="auto"/>
        <w:outlineLvl w:val="0"/>
        <w:rPr>
          <w:rFonts w:ascii="Cambria" w:eastAsia="Times New Roman" w:hAnsi="Cambria" w:cs="Times New Roman"/>
          <w:b/>
          <w:bCs/>
          <w:color w:val="366091"/>
          <w:kern w:val="36"/>
          <w:sz w:val="28"/>
          <w:szCs w:val="28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kern w:val="36"/>
          <w:sz w:val="24"/>
          <w:lang w:eastAsia="ru-RU"/>
        </w:rPr>
        <w:t>7. Ответы</w:t>
      </w:r>
    </w:p>
    <w:tbl>
      <w:tblPr>
        <w:tblW w:w="12225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6"/>
        <w:gridCol w:w="2617"/>
        <w:gridCol w:w="1636"/>
        <w:gridCol w:w="2453"/>
        <w:gridCol w:w="1634"/>
        <w:gridCol w:w="2289"/>
      </w:tblGrid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Вариант 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Вариант 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Вариант 3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Часть 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Часть 1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Часть 1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Часть 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Часть 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Часть 2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E717D4" w:rsidRPr="00E717D4" w:rsidTr="00082354">
        <w:trPr>
          <w:trHeight w:val="384"/>
        </w:trPr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245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245</w:t>
            </w:r>
          </w:p>
        </w:tc>
      </w:tr>
      <w:tr w:rsidR="00E717D4" w:rsidRPr="00E717D4" w:rsidTr="00082354"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Князь Г.А. Потемкин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Князь Г.А. Потемкин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Князь Г.А. Потемкин</w:t>
            </w:r>
          </w:p>
        </w:tc>
      </w:tr>
    </w:tbl>
    <w:p w:rsidR="00E717D4" w:rsidRPr="00E717D4" w:rsidRDefault="00E717D4" w:rsidP="00E717D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2225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49"/>
        <w:gridCol w:w="2453"/>
        <w:gridCol w:w="2617"/>
        <w:gridCol w:w="2453"/>
        <w:gridCol w:w="2453"/>
      </w:tblGrid>
      <w:tr w:rsidR="00E717D4" w:rsidRPr="00E717D4" w:rsidTr="00082354">
        <w:tc>
          <w:tcPr>
            <w:tcW w:w="1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Отметка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</w:tr>
      <w:tr w:rsidR="00E717D4" w:rsidRPr="00E717D4" w:rsidTr="00082354">
        <w:tc>
          <w:tcPr>
            <w:tcW w:w="1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29-32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22-28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16-21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7D4" w:rsidRPr="00E717D4" w:rsidRDefault="00E717D4" w:rsidP="00E717D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717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0-15</w:t>
            </w:r>
          </w:p>
        </w:tc>
      </w:tr>
    </w:tbl>
    <w:p w:rsidR="00BB14B0" w:rsidRDefault="00BB14B0" w:rsidP="00E717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717D4" w:rsidRPr="00E717D4" w:rsidRDefault="00E717D4" w:rsidP="00E717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Промежуточная аттестация по предмету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«История Р</w:t>
      </w:r>
      <w:r w:rsidR="00BB14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оссии. Всеобщая история» за 2024-2025</w:t>
      </w: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ученика</w:t>
      </w:r>
      <w:proofErr w:type="gramEnd"/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</w:t>
      </w:r>
      <w:proofErr w:type="spellStart"/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цы</w:t>
      </w:r>
      <w:proofErr w:type="spellEnd"/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 8 класса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Вариант 1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Часть 1.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1. В период царствования Петра I появились: 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земства; 2)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коллегии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;</w:t>
      </w:r>
      <w:proofErr w:type="gramEnd"/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приказы ; 4) министерства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2. По указу о единонаследии: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дворянам поместья предоставлялись на условиях несения службы;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боярские вотчины не могли дробиться при наследовании;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дворянские поместья оказывались в более привилегированном положении, чем вотчины бояр;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поместья дворян приравнивались к боярским вотчинам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3. Главная официальная цель Великого посольства 1697-1698 гг.: 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укрепление связей с западными странами;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поиск союзников для борьбы с Швецией;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создание антитурецкого союза европейских государств;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заключение торговых соглашений со странами Западной Европы.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4. Прочтите отрывок из указа Петра I и укажите, где произошло сражение, о котором идёт речь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«Сия у нас победа может первая назваться, понеже над регулярным войском никогда такой не бывало, к тому ж ещё гораздо меньшим числом будучи пред неприятелем, и поистине оная виною всех благополучных </w:t>
      </w:r>
      <w:proofErr w:type="spell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последований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России, понеже тут первая проба солдатская была и людей, конечно, ободрила, и «матерью Полтавской баталии» названа как одобрением людей, так и временем».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1) при Гросс-</w:t>
      </w:r>
      <w:proofErr w:type="spell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Егерсдорфе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; 2) у деревни Лесной 3) при </w:t>
      </w:r>
      <w:proofErr w:type="spell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Цорндорфе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; 4) у острова </w:t>
      </w:r>
      <w:proofErr w:type="spell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Гренгам</w:t>
      </w:r>
      <w:proofErr w:type="spellEnd"/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5. Важнейший итог Полтавской битвы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1) перелом в ходе войны в пользу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России;   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      2) распад Северного союза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3) потеря русскими войсками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Нарвы;   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              4) отказ Карла XII от похода на Москву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6. В годы правления Петра I произошло восстание под предводительством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И. И. </w:t>
      </w:r>
      <w:proofErr w:type="spellStart"/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Болотникова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;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2) К. А. Булавина; 3) Т. Костюшко ; 4) С. Т. Разина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7. Как часто называют период засилья иностранцев при дворе Анны Иоанновны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"Годы бедствия"; 2) "</w:t>
      </w:r>
      <w:proofErr w:type="spellStart"/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Хованщина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;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3) "Бироновщина"; 4) "Смутное время"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8. Меркантилизм – это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политика, направленная на стимулирование производства отечественной продукции;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политика, направленная на стимулирование ввоза в страну иностранных товаров;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политика, направленная на строительство городов.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9. Как называлось открытое в 1764 г. в Петербурге учебное заведение для девушек дворянского происхождения?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Петербургский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университет;   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         2) Смольный институт;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3) Царскосельский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лицей;   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                4) Гатчинский колледж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10. «Эпохой просвещенного абсолютизма» историки называют царствование 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Павла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I;   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     2) Елизаветы Петровны;     3) Алексея Михайловича;   4) Екатерины II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11. Знаменитое пособие с правилами хорошего тона называлось: 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«Домострой»; 2) «</w:t>
      </w:r>
      <w:proofErr w:type="spell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Часословец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»; 3) «Книга о скудости и богатстве»; 4) «Юности честное зерцало»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12.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Определите событие, которое произошло раньше других. 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Крестьянская война под предводительством </w:t>
      </w:r>
      <w:proofErr w:type="spell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Е.И.Пугачева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Великое посольство, направленное Петром I в Западную Европу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Семилетняя война                  4) Северная война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13. В ходе какой войны русские войска взяли Берлин?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Семилетней ;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 2) Северной; 3) Ливонской ;  4) Русско-турецкой войны 1768—1774 </w:t>
      </w:r>
      <w:proofErr w:type="spell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гг</w:t>
      </w:r>
      <w:proofErr w:type="spellEnd"/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14.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каком году была проведена губернская реформа, согласно которой вместо 15 было создано 50 губерний и введена двухуровневая система административно-территориального устройства?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1762 г.; 2) 1764 г.; 3) 1767 г.; 4) 1775 г.;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15.В середине XVIII века Россия принимала участие в войне вошедшей в историю как 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Семилетняя; 2) Северная; 3) Отечественная; 4) Крымская.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16. Золотым веком русского дворянства называли царствование: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Петра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I ;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2) Анны Иоанновны; 3) Екатерины II; 4) Екатерины I.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17. Какое название в XVIII в. получила комиссия, созванная Екатериной II для составления нового свода законов?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Негласный комитет; 2) Избранная рад; 3) Уложенная комиссия; 4) Конференция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18. В результате Северной войны Россия получила: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выход в Балтийское море; 2) Новгородские земли;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3)Смоленские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земли; 4)Финляндию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19. Каким образом Екатерина II пришла к власти? 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по наследству после смерти своего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отца;   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    2) в результате дворцового переворота;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3) в результате избрания на Земском соборе;     4) по завещанию своего брата.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20. Россия стала называться империей с: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1709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г;   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 2) 1714г.;   3) 1721г;    4) 1725г.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21. Итоги русско-турецкой войны 1768-1774 гг. подвел 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</w:t>
      </w:r>
      <w:proofErr w:type="spell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Кючук-Кайнарджийский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договор;  2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Сан-</w:t>
      </w:r>
      <w:proofErr w:type="spell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Стефанский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договор;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3) </w:t>
      </w:r>
      <w:proofErr w:type="spell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Ясский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договор;   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                           4) Георгиевский трактат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22. Известный полководец, написавший книгу «Наука побеждать», — это 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 xml:space="preserve">1) А.Д. Меншиков; 2) А. В. Суворов; 3) </w:t>
      </w:r>
      <w:proofErr w:type="spellStart"/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П.С.Салтыков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;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4) П. А. Румянцев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23. Кто изображён на картинке?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А.Д. Меншиков; 2) А. В. Суворов; 3) </w:t>
      </w:r>
      <w:proofErr w:type="spellStart"/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П.С.Салтыков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;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4) П. А. Румянцев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noProof/>
          <w:color w:val="000000"/>
          <w:sz w:val="20"/>
          <w:szCs w:val="20"/>
          <w:bdr w:val="single" w:sz="2" w:space="0" w:color="000000" w:frame="1"/>
          <w:lang w:eastAsia="ru-RU"/>
        </w:rPr>
        <w:drawing>
          <wp:inline distT="0" distB="0" distL="0" distR="0" wp14:anchorId="5B9E7308" wp14:editId="68AFE14E">
            <wp:extent cx="3467100" cy="3810000"/>
            <wp:effectExtent l="19050" t="0" r="0" b="0"/>
            <wp:docPr id="1" name="Рисунок 1" descr="Описание: https://im0-tub-ru.yandex.net/i?id=8cc7768376645421837e479bab86d13b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Описание: https://im0-tub-ru.yandex.net/i?id=8cc7768376645421837e479bab86d13b-l&amp;n=1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24. Здание какого музея изображено на картинке?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     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Зоологического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     Б) Артиллерийского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     В) Кунсткамеры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noProof/>
          <w:color w:val="000000"/>
          <w:sz w:val="20"/>
          <w:szCs w:val="20"/>
          <w:bdr w:val="single" w:sz="2" w:space="0" w:color="000000" w:frame="1"/>
          <w:lang w:eastAsia="ru-RU"/>
        </w:rPr>
        <w:lastRenderedPageBreak/>
        <w:drawing>
          <wp:inline distT="0" distB="0" distL="0" distR="0" wp14:anchorId="3E6360A7" wp14:editId="057FAF0D">
            <wp:extent cx="3810000" cy="2543175"/>
            <wp:effectExtent l="19050" t="0" r="0" b="0"/>
            <wp:docPr id="2" name="Рисунок 2" descr="Описание: http://photocdn.photogoroda.com/source2/cn3159/r4925/c4962/77947842.jpg?v=20171213112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Описание: http://photocdn.photogoroda.com/source2/cn3159/r4925/c4962/77947842.jpg?v=2017121311213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25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 </w:t>
      </w: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Какое из перечисленных ниже положений стало главным содержанием промышленной революции?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замена ручного труда машинным трудом                          2) развитие мануфактур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развитие фермерского хозяйства                                        4) использование водяных двигателей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26</w:t>
      </w: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Какие из перечисленных положений явились причинами войны британских колоний в Северной Америке за независимость?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британское правительство запретило колонистам переселяться на Запад за Аллеганские горы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запрет на применение любого языка, кроме английского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запрет со стороны Англии на открытие в колониях мануфактур и на производство готовой продукции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запрет колониям принимать новых переселенцев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отсутствие представительства жителей колоний в английском парламенте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запрещение местного самоуправления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Укажите верный </w:t>
      </w:r>
      <w:proofErr w:type="gramStart"/>
      <w:r w:rsidRPr="00E717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ответ</w:t>
      </w: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  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1) б, г, д            2) а, в, д        3) а, б, е            4) в, д, е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27</w:t>
      </w: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Декларация независимости США провозгласила: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создание независимого государства Соединенных Штатов Америки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отмену частной собственности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принцип народного суверенитета (власть должна исходить от народа)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принцип «чья страна — того и вера»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принцип естественного равенства людей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принцип «цель оправдывает средства»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Укажите правильный </w:t>
      </w:r>
      <w:proofErr w:type="gramStart"/>
      <w:r w:rsidRPr="00E717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ответ</w:t>
      </w: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  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1) б, д, е           2) а, в, д           3) а, б, г         4) а, г, е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28</w:t>
      </w: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Конституция 1791 г. утвердила во Франции: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существование абсолютной монархии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республику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конституционную монархию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военную диктатуру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Часть 2.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1. Важнейшие памятники архитектуры Петровской эпохи: 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Петропавловский собор и Петропавловская крепость;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церковь Ильи Пророка в Ярославле;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ансамбль Ростовского кремля;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здание Двенадцати коллегий;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5) </w:t>
      </w:r>
      <w:proofErr w:type="spell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Меншиковский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дворец в Петербурге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2. О каком нашем земляке идёт речь?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«…усерднейший сын Отечества, </w:t>
      </w:r>
      <w:proofErr w:type="spell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присоединитель</w:t>
      </w:r>
      <w:proofErr w:type="spell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Российской империи: Крыма, Тамани, Кубани; основатель и </w:t>
      </w:r>
      <w:proofErr w:type="spell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соорудитель</w:t>
      </w:r>
      <w:proofErr w:type="spell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победоносных флотов на южных </w:t>
      </w: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морях,…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основатель и </w:t>
      </w:r>
      <w:proofErr w:type="spell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соорудитель</w:t>
      </w:r>
      <w:proofErr w:type="spell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многих городов, покровитель наук, художеств и торговли…»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Промежуточная аттестация по предмету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«История Р</w:t>
      </w:r>
      <w:r w:rsidR="000260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оссии. Всеобщая история» за 2024-2025</w:t>
      </w: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ученика</w:t>
      </w:r>
      <w:proofErr w:type="gramEnd"/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</w:t>
      </w:r>
      <w:proofErr w:type="spellStart"/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цы</w:t>
      </w:r>
      <w:proofErr w:type="spellEnd"/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 8 класса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Вариант 2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Часть 1.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1. Высшее правительственное учреждение при Петре I с 1711 года: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Боярская дума; 2) Ближняя канцелярия; 3) Кабинет министров; 4) Правительствующий Сенат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2. Какое событие произошло в России в 1722 году: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был принят Табель о рангах; 2) подписан указ о единонаследии;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создана Тайная канцелярия 4) проведена городская реформа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3. В каком году Крым был присоединен к России: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1721 г; 2) 1741 г;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1783 г.; 4) 1791 г.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4. Определите событие, которое произошло позже других.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Крестьянская война под предводительством </w:t>
      </w:r>
      <w:proofErr w:type="spell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Е.И.Пугачева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;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Великое посольство, направленное Петром I в Западную Европу;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3) Семилетняя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война ;</w:t>
      </w:r>
      <w:proofErr w:type="gramEnd"/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4) Северная война.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5. В ходе церковной реформы Петр I: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 xml:space="preserve">1) упразднил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патриаршество;   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конфисковал обширные владения церкви;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отделил церковь от государства; 3) изменил летосчисление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6. Главная причина Северной войны: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борьба за выход в Северное море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;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борьба против владычества шведов на Балтике;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вторжение шведов на территорию Украины;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разгром союзников России в борьбе против Швеции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7. Чем известен в русской истории 1703 год?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произошло сражение под Нарвой; 2) русские войска овладели штурмом крепостью </w:t>
      </w:r>
      <w:proofErr w:type="spell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Нотебург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;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был заложен Санкт-Петербург;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Дания вышла из войны со Швецией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8. Рекрутская повинность — это: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обязанность крестьян работать на казенной мануфактуре;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выставление определенного количества людей из податного сословия для обслуживания нужд армии;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государственный налог с крестьян на содержание армии;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обязанность податного сословия выставлять от своей общины определенное количество солдат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9. В 1721 г. произошел (о):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заключение перемирия с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Турцией;  2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) морское сражение у острова </w:t>
      </w:r>
      <w:proofErr w:type="spell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Гренгам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;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3) заключение </w:t>
      </w:r>
      <w:proofErr w:type="spell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Ништадтского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мира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;   </w:t>
      </w:r>
      <w:proofErr w:type="gramEnd"/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разгром шведской эскадры у мыса Гангут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10. Первая печатная газета в России называлась: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«Четьи-Минеи»; 2) «Апостол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 ;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3) «Ведомости»; 4) «Часослов»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11. Венцом петровских преобразований в науке и просвещении стал(о):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указ об учреждении Академии наук и художеств;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открытие первого русского музея-Кунсткамеры;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формирование системы профессионального образования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указ об организации государственной горно-разведывательной службы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12.Кто из правителей открыл эпоху дворцовых переворотов?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Петр II; 2) Анна Иоанновна; 3) Елизавета Петровна; 4) Екатерина I.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13. Политика протекционизма и меркантилизма, проводимая Петром I способствовала: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развитию отечественной промышленности и защите ее от иностранной конкуренции;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2)снижению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пошлин на товары с Востока;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3)снижению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пошлин на все иностранные товары;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4)запрету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торговли иностранным купцам.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14. При правлении Екатерины I реальная власть сосредоточилась в руках: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1) Э.И. Бирона; 2) А.Д. Меншикова; 3) А.И. Остермана; 4) Д.М. Голицына.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15. Как называлась передача церковного имущества в государственную собственность: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протекционизм; 2) меркантилизм; 3) секуляризация; 4) колонизация.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16. Главный документ, изданный в пользу дворян при Екатерине II: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указ о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единонаследии;  2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Табель о рангах;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3) «Манифест о вольности дворянства»; 4) «Жалованная грамота дворянству».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17.Эпоха дворцовых переворотов – это период: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1700-1721 гг.;  2) 1725-1762 гг.; 3) 1762-1796 гг.; 4) 1796-1801 гг.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18. Современником Екатерины II был: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</w:t>
      </w:r>
      <w:proofErr w:type="spell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Симеон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Полоцкий;   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Степан Разин;  3) Александр Радищев;   4) патриарх Никон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19. Что из перечисленного характеризует внутреннюю политику Екатерины II?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созыв Уложенной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комиссии;   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                        2) принятие Табели о рангах;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3) созыв первого в истории Земского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собора;   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 4) принятие Указа о единонаследии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20. В результате какого события Россия завоевала выход в Черное море?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войны России с Турцией и Крымом в 1676–1681 гг.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;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2) присоединения украинских земель в 1654 г.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3) </w:t>
      </w:r>
      <w:proofErr w:type="spell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русско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–турецкой войны 1768–1774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гг.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;</w:t>
      </w:r>
      <w:proofErr w:type="gramEnd"/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4) </w:t>
      </w:r>
      <w:proofErr w:type="spell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русско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–турецкой войны 1806–1812 гг.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21. Кто изображён на картинке?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noProof/>
          <w:color w:val="000000"/>
          <w:sz w:val="20"/>
          <w:szCs w:val="20"/>
          <w:bdr w:val="single" w:sz="2" w:space="0" w:color="000000" w:frame="1"/>
          <w:lang w:eastAsia="ru-RU"/>
        </w:rPr>
        <w:lastRenderedPageBreak/>
        <w:drawing>
          <wp:inline distT="0" distB="0" distL="0" distR="0" wp14:anchorId="0E6B4B09" wp14:editId="452A4C6B">
            <wp:extent cx="3743325" cy="3810000"/>
            <wp:effectExtent l="19050" t="0" r="9525" b="0"/>
            <wp:docPr id="3" name="Рисунок 3" descr="Описание: https://imgprx.livejournal.net/07ca644dc697a81e4645452e0deed4a443660151/vQHkqtJTR8mDp-_G5nHxdlTwk4zspqefqomYGPp3Qm5h9zX7xV88A-xKzEAK2eihIdA7Rp_J53QB9zP0JqQ2RHXXBFy16Vri06PPVVjZL4_YLl9cakrE0l9FEFSHzKM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Описание: https://imgprx.livejournal.net/07ca644dc697a81e4645452e0deed4a443660151/vQHkqtJTR8mDp-_G5nHxdlTwk4zspqefqomYGPp3Qm5h9zX7xV88A-xKzEAK2eihIdA7Rp_J53QB9zP0JqQ2RHXXBFy16Vri06PPVVjZL4_YLl9cakrE0l9FEFSHzKMV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1) </w:t>
      </w:r>
      <w:proofErr w:type="gramStart"/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Пугачев;   </w:t>
      </w:r>
      <w:proofErr w:type="gramEnd"/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2)Петр I;    4) Суворов;  5) Григорий Орлов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22. А.В. Суворов, П. А. Румянцев известны в истории России </w:t>
      </w:r>
      <w:proofErr w:type="gramStart"/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как :</w:t>
      </w:r>
      <w:proofErr w:type="gramEnd"/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1) художники-портретисты XVIII века; 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полководцы, одержавшие крупные победы в войнах XVIII века;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государственные деятели периода Смутного времени; 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представители духовенства периода церковного раскола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23. Крестьянская война под предводительством Е. И. Пугачева проходила в: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1763—1765 гг.; 2) 1771—1774 гг.; 3) 1773—1775 гг.; 4) 1783—1786 гг.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24.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Какой дворец изображён на картинке?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      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Зимний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      Б) Строгоновых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      В) Екатерининский 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noProof/>
          <w:color w:val="000000"/>
          <w:sz w:val="20"/>
          <w:szCs w:val="20"/>
          <w:bdr w:val="single" w:sz="2" w:space="0" w:color="000000" w:frame="1"/>
          <w:lang w:eastAsia="ru-RU"/>
        </w:rPr>
        <w:lastRenderedPageBreak/>
        <w:drawing>
          <wp:inline distT="0" distB="0" distL="0" distR="0" wp14:anchorId="02C28EE6" wp14:editId="7CF0C1DA">
            <wp:extent cx="3810000" cy="2809875"/>
            <wp:effectExtent l="19050" t="0" r="0" b="0"/>
            <wp:docPr id="4" name="Рисунок 4" descr="Описание: https://www.spb-guide.ru/img/507/97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Описание: https://www.spb-guide.ru/img/507/972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09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25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 </w:t>
      </w: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Какое из перечисленных ниже положений стало главным содержанием промышленной революции?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замена ручного труда машинным трудом                          2) развитие мануфактур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развитие фермерского хозяйства                                        4) использование водяных двигателей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26</w:t>
      </w: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Какие из перечисленных положений явились причинами войны британских колоний в Северной Америке за независимость?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британское правительство запретило колонистам переселяться на Запад за Аллеганские горы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запрет на применение любого языка, кроме английского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запрет со стороны Англии на открытие в колониях мануфактур и на производство готовой продукции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запрет колониям принимать новых переселенцев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отсутствие представительства жителей колоний в английском парламенте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запрещение местного самоуправления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Укажите верный </w:t>
      </w:r>
      <w:proofErr w:type="gramStart"/>
      <w:r w:rsidRPr="00E717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ответ</w:t>
      </w: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  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1) б, г, д            2) а, в, д        3) а, б, е            4) в, д, е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27</w:t>
      </w: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Декларация независимости США провозгласила: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создание независимого государства Соединенных Штатов Америки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отмену частной собственности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принцип народного суверенитета (власть должна исходить от народа)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принцип «чья страна — того и вера»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принцип естественного равенства людей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е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принцип «цель оправдывает средства»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Укажите правильный </w:t>
      </w:r>
      <w:proofErr w:type="gramStart"/>
      <w:r w:rsidRPr="00E717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ответ</w:t>
      </w: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  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1) б, д, е           2) а, в, д           3) а, б, г         4) а, г, е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28</w:t>
      </w: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Конституция 1791 г. утвердила во Франции: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существование абсолютной монархии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республику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конституционную монархию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военную диктатуру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Часть 2.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1. Новые явления в образе жизни людей первой четверти XVIII в.: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средством передвижения стали кареты; 2) ношение европейской одежды;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использование таких тканей, как парча и тафта; 4) введение нового летосчисления; 5) введение ассамблей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2. О каком нашем земляке идёт речь?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«…усерднейший сын Отечества, </w:t>
      </w:r>
      <w:proofErr w:type="spell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присоединитель</w:t>
      </w:r>
      <w:proofErr w:type="spell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Российской империи: Крыма, Тамани, Кубани; основатель и </w:t>
      </w:r>
      <w:proofErr w:type="spell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соорудитель</w:t>
      </w:r>
      <w:proofErr w:type="spell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победоносных флотов на южных </w:t>
      </w: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морях,…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основатель и </w:t>
      </w:r>
      <w:proofErr w:type="spell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соорудитель</w:t>
      </w:r>
      <w:proofErr w:type="spell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многих городов, покровитель наук, художеств и торговли…»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Промежуточная аттестация по предмету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«История России. Всеобщая история» за 2023-2024 учебный год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ученика</w:t>
      </w:r>
      <w:proofErr w:type="gramEnd"/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</w:t>
      </w:r>
      <w:proofErr w:type="spellStart"/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цы</w:t>
      </w:r>
      <w:proofErr w:type="spellEnd"/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 8 класса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Вариант 3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Часть 1.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1. Высшее правительственное учреждение при Петре I с 1711 года: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Боярская дума; 2) Ближняя канцелярия; 3) Кабинет министров; 4) Правительствующий Сенат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2. Какое событие произошло в России в 1722 году: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был принят Табель о рангах; 2) подписан указ о единонаследии;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создана Тайная канцелярия 4) проведена городская реформа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3. В каком году Крым был присоединен к России: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1721 г; 2) 1741 г;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1783 г.; 4) 1791 г.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4. Определите событие, которое произошло позже других.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Крестьянская война под предводительством </w:t>
      </w:r>
      <w:proofErr w:type="spell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Е.И.Пугачева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;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Великое посольство, направленное Петром I в Западную Европу;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3) Семилетняя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война ;</w:t>
      </w:r>
      <w:proofErr w:type="gramEnd"/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4) Северная война.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5. В ходе церковной реформы Петр I: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упразднил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патриаршество;   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конфисковал обширные владения церкви;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3) отделил церковь от государства; 3) изменил летосчисление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6. Главная причина Северной войны: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борьба за выход в Северное море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;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борьба против владычества шведов на Балтике;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вторжение шведов на территорию Украины;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разгром союзников России в борьбе против Швеции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7. Чем известен в русской истории 1703 год?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произошло сражение под Нарвой; 2) русские войска овладели штурмом крепостью </w:t>
      </w:r>
      <w:proofErr w:type="spell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Нотебург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;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был заложен Санкт-Петербург;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Дания вышла из войны со Швецией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8. Рекрутская повинность — это: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обязанность крестьян работать на казенной мануфактуре;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выставление определенного количества людей из податного сословия для обслуживания нужд армии;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государственный налог с крестьян на содержание армии;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обязанность податного сословия выставлять от своей общины определенное количество солдат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9. В 1721 г. произошел (о):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заключение перемирия с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Турцией;  2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) морское сражение у острова </w:t>
      </w:r>
      <w:proofErr w:type="spell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Гренгам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;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3) заключение </w:t>
      </w:r>
      <w:proofErr w:type="spell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Ништадтского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мира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;   </w:t>
      </w:r>
      <w:proofErr w:type="gramEnd"/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разгром шведской эскадры у мыса Гангут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10. Первая печатная газета в России называлась: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«Четьи-Минеи»; 2) «Апостол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 ;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3) «Ведомости»; 4) «Часослов»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11. Венцом петровских преобразований в науке и просвещении стал(о):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указ об учреждении Академии наук и художеств;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открытие первого русского музея-Кунсткамеры;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формирование системы профессионального образования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указ об организации государственной горно-разведывательной службы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12.Кто из правителей открыл эпоху дворцовых переворотов?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Петр II; 2) Анна Иоанновна; 3) Елизавета Петровна; 4) Екатерина I.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13. В ходе какой войны русские войска взяли Берлин?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Семилетней ;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 2) Северной; 3) Ливонской ;  4) Русско-турецкой войны 1768—1774 </w:t>
      </w:r>
      <w:proofErr w:type="spell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гг</w:t>
      </w:r>
      <w:proofErr w:type="spellEnd"/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14.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каком году была проведена губернская реформа, согласно которой вместо 15 было создано 50 губерний и введена двухуровневая система административно-территориального устройства?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1762 г.; 2) 1764 г.; 3) 1767 г.; 4) 1775 г.;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15.В середине XVIII века Россия принимала участие в войне вошедшей в историю как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Семилетняя; 2) Северная; 3) Отечественная; 4) Крымская.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16. Золотым веком русского дворянства называли царствование: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Петра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I ;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2) Анны Иоанновны; 3) Екатерины II; 4) Екатерины I.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17. Какое название в XVIII в. получила комиссия, созванная Екатериной II для составления нового свода законов?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Негласный комитет; 2) Избранная рад; 3) Уложенная комиссия; 4) Конференция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18. В результате Северной войны Россия получила: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выход в Балтийское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море; </w:t>
      </w:r>
      <w:r w:rsidR="008E484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</w:t>
      </w:r>
      <w:proofErr w:type="gramEnd"/>
      <w:r w:rsidR="008E484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2) Новгородские земли; </w:t>
      </w:r>
      <w:r w:rsidR="008E484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3)Смоленские земли; 4)Финляндию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19. Каким образом Екатерина II пришла к власти?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по наследству </w:t>
      </w:r>
      <w:r w:rsidR="008E484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после смерти своего </w:t>
      </w:r>
      <w:proofErr w:type="gramStart"/>
      <w:r w:rsidR="008E484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отца;  </w:t>
      </w:r>
      <w:bookmarkStart w:id="0" w:name="_GoBack"/>
      <w:bookmarkEnd w:id="0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в результате дворцового переворота;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3) в результате избрания на Земском соборе;     4) по завещанию своего брата.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20. Россия стала называться империей с: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1709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г;   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 2) 1714г.;   3) 1721г;    4) 1725г.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21. Итоги русско-турецкой войны 1768-1774 гг. подвел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</w:t>
      </w:r>
      <w:proofErr w:type="spell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Кючук-Кайнарджийский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договор;  2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Сан-</w:t>
      </w:r>
      <w:proofErr w:type="spell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Стефанский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договор;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3) </w:t>
      </w:r>
      <w:proofErr w:type="spell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Ясский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договор;   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                           4) Георгиевский трактат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22. Известный полководец, написавший книгу «Наука побеждать», — это 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А.Д. Меншиков; 2) А. В. Суворов; 3) </w:t>
      </w:r>
      <w:proofErr w:type="spellStart"/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П.С.Салтыков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;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4) П. А. Румянцев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23. Кто изображён на картинке?</w:t>
      </w:r>
    </w:p>
    <w:p w:rsidR="00E717D4" w:rsidRPr="00E717D4" w:rsidRDefault="00E717D4" w:rsidP="000260E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А.Д. Меншиков; 2) А. В. Суворов; 3) </w:t>
      </w:r>
      <w:proofErr w:type="spellStart"/>
      <w:proofErr w:type="gramStart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П.С.Салтыков</w:t>
      </w:r>
      <w:proofErr w:type="spell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;</w:t>
      </w:r>
      <w:proofErr w:type="gramEnd"/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4) П. А. Румянцев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noProof/>
          <w:color w:val="000000"/>
          <w:sz w:val="20"/>
          <w:szCs w:val="20"/>
          <w:bdr w:val="single" w:sz="2" w:space="0" w:color="000000" w:frame="1"/>
          <w:lang w:eastAsia="ru-RU"/>
        </w:rPr>
        <w:lastRenderedPageBreak/>
        <w:drawing>
          <wp:inline distT="0" distB="0" distL="0" distR="0" wp14:anchorId="3B49C029" wp14:editId="175DA7F5">
            <wp:extent cx="3467100" cy="3810000"/>
            <wp:effectExtent l="19050" t="0" r="0" b="0"/>
            <wp:docPr id="5" name="Рисунок 5" descr="Описание: https://im0-tub-ru.yandex.net/i?id=8cc7768376645421837e479bab86d13b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Описание: https://im0-tub-ru.yandex.net/i?id=8cc7768376645421837e479bab86d13b-l&amp;n=1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24. Здание какого музея изображено на картинке?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     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Зоологического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     Б) Артиллерийского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     В) Кунсткамеры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noProof/>
          <w:color w:val="000000"/>
          <w:sz w:val="20"/>
          <w:szCs w:val="20"/>
          <w:bdr w:val="single" w:sz="2" w:space="0" w:color="000000" w:frame="1"/>
          <w:lang w:eastAsia="ru-RU"/>
        </w:rPr>
        <w:lastRenderedPageBreak/>
        <w:drawing>
          <wp:inline distT="0" distB="0" distL="0" distR="0" wp14:anchorId="7F012B48" wp14:editId="6AE65BB8">
            <wp:extent cx="3810000" cy="2543175"/>
            <wp:effectExtent l="19050" t="0" r="0" b="0"/>
            <wp:docPr id="6" name="Рисунок 6" descr="Описание: http://photocdn.photogoroda.com/source2/cn3159/r4925/c4962/77947842.jpg?v=20171213112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Описание: http://photocdn.photogoroda.com/source2/cn3159/r4925/c4962/77947842.jpg?v=2017121311213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7D4" w:rsidRPr="00E717D4" w:rsidRDefault="00E717D4" w:rsidP="00E717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25</w:t>
      </w: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Источниками средств, необходимых для строительства фабрик с применением машин, явились: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земельные спекуляции внутри страны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средства, полученные из королевской казны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ограбление колоний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работорговля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введенный парламентом специальный налог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пожертвования ремесленников и мастеров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Укажите верный </w:t>
      </w:r>
      <w:proofErr w:type="gramStart"/>
      <w:r w:rsidRPr="00E717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ответ</w:t>
      </w: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  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1) а, в, д          2) б, д, е          3) а, в, г           4) в, д, е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26</w:t>
      </w: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Кто был изобретателем паровой машины, нашедшей широкое применение в промышленности?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Ричард </w:t>
      </w:r>
      <w:proofErr w:type="spell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Аркрайт</w:t>
      </w:r>
      <w:proofErr w:type="spell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      2) </w:t>
      </w:r>
      <w:proofErr w:type="spell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Нэд</w:t>
      </w:r>
      <w:proofErr w:type="spell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Лудд</w:t>
      </w:r>
      <w:proofErr w:type="spell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         3) Джеймс Уатт            4) Джон </w:t>
      </w:r>
      <w:proofErr w:type="spell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Уилкинсон</w:t>
      </w:r>
      <w:proofErr w:type="spellEnd"/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27</w:t>
      </w: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Значение промышленного переворота для Англии заключалось в следующем: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на смену мануфактуре пришла фабрика, ручной труд сменился машинным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увеличилось число наемных работников и предпринимателей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увеличилось число крестьян-землевладельцев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увеличилась работорговля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произошел подъем производительности труда, и Англия стала самой развитой промышленной европейской страной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уменьшилось городское население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Укажите верный </w:t>
      </w:r>
      <w:proofErr w:type="gramStart"/>
      <w:r w:rsidRPr="00E717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ответ</w:t>
      </w: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  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1) б, г, е          2) а, б, д         3) а, в, д         4) б, в, е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28</w:t>
      </w: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Какое из перечисленных ниже событий считается началом Великой французской революции?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1) Генеральные штаты провозгласили себя Национальным собранием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голодный поход бедноты на Версаль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падение Бастилии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Национальное собрание провозгласило себя Учредительным собранием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Часть 2.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1. Новые явления в образе жизни людей первой четверти XVIII в.: 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средством передвижения стали кареты; 2) ношение европейской одежды;</w:t>
      </w: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E717D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использование таких тканей, как парча и тафта; 4) введение нового летосчисления; 5) введение ассамблей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2. О каком нашем земляке идёт речь?</w:t>
      </w:r>
    </w:p>
    <w:p w:rsidR="00E717D4" w:rsidRPr="00E717D4" w:rsidRDefault="00E717D4" w:rsidP="00E717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«…усерднейший сын Отечества, </w:t>
      </w:r>
      <w:proofErr w:type="spell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присоединитель</w:t>
      </w:r>
      <w:proofErr w:type="spell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Российской империи: Крыма, Тамани, Кубани; основатель и </w:t>
      </w:r>
      <w:proofErr w:type="spell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соорудитель</w:t>
      </w:r>
      <w:proofErr w:type="spell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победоносных флотов на южных </w:t>
      </w:r>
      <w:proofErr w:type="gram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морях,…</w:t>
      </w:r>
      <w:proofErr w:type="gram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основатель и </w:t>
      </w:r>
      <w:proofErr w:type="spellStart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соорудитель</w:t>
      </w:r>
      <w:proofErr w:type="spellEnd"/>
      <w:r w:rsidRPr="00E71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многих городов, покровитель наук, художеств и торговли…»</w:t>
      </w:r>
    </w:p>
    <w:p w:rsidR="00E717D4" w:rsidRPr="00E717D4" w:rsidRDefault="00E717D4" w:rsidP="00E717D4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E717D4" w:rsidRPr="00E717D4" w:rsidRDefault="00E717D4" w:rsidP="00E717D4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3453CA" w:rsidRDefault="008E4840"/>
    <w:sectPr w:rsidR="003453CA" w:rsidSect="00E717D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691A1E"/>
    <w:multiLevelType w:val="multilevel"/>
    <w:tmpl w:val="5A587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EA61C9"/>
    <w:multiLevelType w:val="multilevel"/>
    <w:tmpl w:val="2A1A79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A27DF2"/>
    <w:multiLevelType w:val="multilevel"/>
    <w:tmpl w:val="FDA685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DF26D1"/>
    <w:multiLevelType w:val="multilevel"/>
    <w:tmpl w:val="B5F2AB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D801EED"/>
    <w:multiLevelType w:val="multilevel"/>
    <w:tmpl w:val="471A02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13A1590"/>
    <w:multiLevelType w:val="multilevel"/>
    <w:tmpl w:val="CBE483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83B4E64"/>
    <w:multiLevelType w:val="multilevel"/>
    <w:tmpl w:val="378C8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660D6C"/>
    <w:multiLevelType w:val="multilevel"/>
    <w:tmpl w:val="1D581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C41305D"/>
    <w:multiLevelType w:val="multilevel"/>
    <w:tmpl w:val="47E0A9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2AC5884"/>
    <w:multiLevelType w:val="multilevel"/>
    <w:tmpl w:val="219CC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56A1D89"/>
    <w:multiLevelType w:val="multilevel"/>
    <w:tmpl w:val="773498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6D32C90"/>
    <w:multiLevelType w:val="multilevel"/>
    <w:tmpl w:val="AD38BA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7B86F89"/>
    <w:multiLevelType w:val="multilevel"/>
    <w:tmpl w:val="65B67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B080052"/>
    <w:multiLevelType w:val="multilevel"/>
    <w:tmpl w:val="F48E95D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D4F5BD7"/>
    <w:multiLevelType w:val="multilevel"/>
    <w:tmpl w:val="123C0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12A5A5E"/>
    <w:multiLevelType w:val="multilevel"/>
    <w:tmpl w:val="FF225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28566E0"/>
    <w:multiLevelType w:val="multilevel"/>
    <w:tmpl w:val="C09A5B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32969EE"/>
    <w:multiLevelType w:val="multilevel"/>
    <w:tmpl w:val="15D4CD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6CE31DB"/>
    <w:multiLevelType w:val="multilevel"/>
    <w:tmpl w:val="ADFE7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7532106"/>
    <w:multiLevelType w:val="multilevel"/>
    <w:tmpl w:val="3A846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9BE6E4E"/>
    <w:multiLevelType w:val="multilevel"/>
    <w:tmpl w:val="0D362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AC54E77"/>
    <w:multiLevelType w:val="multilevel"/>
    <w:tmpl w:val="D98EA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E8404AB"/>
    <w:multiLevelType w:val="multilevel"/>
    <w:tmpl w:val="84A07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27542E2"/>
    <w:multiLevelType w:val="multilevel"/>
    <w:tmpl w:val="133C23C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2945E5A"/>
    <w:multiLevelType w:val="multilevel"/>
    <w:tmpl w:val="FF8C3B9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46E77F4"/>
    <w:multiLevelType w:val="multilevel"/>
    <w:tmpl w:val="48369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7996EBC"/>
    <w:multiLevelType w:val="multilevel"/>
    <w:tmpl w:val="C900B9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0144ABE"/>
    <w:multiLevelType w:val="multilevel"/>
    <w:tmpl w:val="19B6D5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05F0AD8"/>
    <w:multiLevelType w:val="multilevel"/>
    <w:tmpl w:val="50427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381344B"/>
    <w:multiLevelType w:val="multilevel"/>
    <w:tmpl w:val="D2941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94577EA"/>
    <w:multiLevelType w:val="multilevel"/>
    <w:tmpl w:val="44328A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B3E1C6D"/>
    <w:multiLevelType w:val="multilevel"/>
    <w:tmpl w:val="5E126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0794F3D"/>
    <w:multiLevelType w:val="multilevel"/>
    <w:tmpl w:val="54907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9ED7209"/>
    <w:multiLevelType w:val="multilevel"/>
    <w:tmpl w:val="464E8D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6306745"/>
    <w:multiLevelType w:val="multilevel"/>
    <w:tmpl w:val="173A9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E346C69"/>
    <w:multiLevelType w:val="multilevel"/>
    <w:tmpl w:val="898A16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8"/>
  </w:num>
  <w:num w:numId="2">
    <w:abstractNumId w:val="15"/>
  </w:num>
  <w:num w:numId="3">
    <w:abstractNumId w:val="5"/>
  </w:num>
  <w:num w:numId="4">
    <w:abstractNumId w:val="10"/>
  </w:num>
  <w:num w:numId="5">
    <w:abstractNumId w:val="19"/>
  </w:num>
  <w:num w:numId="6">
    <w:abstractNumId w:val="16"/>
  </w:num>
  <w:num w:numId="7">
    <w:abstractNumId w:val="3"/>
  </w:num>
  <w:num w:numId="8">
    <w:abstractNumId w:val="32"/>
  </w:num>
  <w:num w:numId="9">
    <w:abstractNumId w:val="9"/>
  </w:num>
  <w:num w:numId="10">
    <w:abstractNumId w:val="2"/>
  </w:num>
  <w:num w:numId="11">
    <w:abstractNumId w:val="35"/>
  </w:num>
  <w:num w:numId="12">
    <w:abstractNumId w:val="18"/>
  </w:num>
  <w:num w:numId="13">
    <w:abstractNumId w:val="21"/>
  </w:num>
  <w:num w:numId="14">
    <w:abstractNumId w:val="30"/>
  </w:num>
  <w:num w:numId="15">
    <w:abstractNumId w:val="6"/>
  </w:num>
  <w:num w:numId="16">
    <w:abstractNumId w:val="20"/>
  </w:num>
  <w:num w:numId="17">
    <w:abstractNumId w:val="11"/>
  </w:num>
  <w:num w:numId="18">
    <w:abstractNumId w:val="25"/>
  </w:num>
  <w:num w:numId="19">
    <w:abstractNumId w:val="26"/>
  </w:num>
  <w:num w:numId="20">
    <w:abstractNumId w:val="14"/>
  </w:num>
  <w:num w:numId="21">
    <w:abstractNumId w:val="27"/>
  </w:num>
  <w:num w:numId="22">
    <w:abstractNumId w:val="0"/>
  </w:num>
  <w:num w:numId="23">
    <w:abstractNumId w:val="31"/>
  </w:num>
  <w:num w:numId="24">
    <w:abstractNumId w:val="33"/>
  </w:num>
  <w:num w:numId="25">
    <w:abstractNumId w:val="4"/>
  </w:num>
  <w:num w:numId="26">
    <w:abstractNumId w:val="7"/>
  </w:num>
  <w:num w:numId="27">
    <w:abstractNumId w:val="29"/>
  </w:num>
  <w:num w:numId="28">
    <w:abstractNumId w:val="17"/>
  </w:num>
  <w:num w:numId="29">
    <w:abstractNumId w:val="34"/>
  </w:num>
  <w:num w:numId="30">
    <w:abstractNumId w:val="12"/>
  </w:num>
  <w:num w:numId="31">
    <w:abstractNumId w:val="8"/>
  </w:num>
  <w:num w:numId="32">
    <w:abstractNumId w:val="22"/>
  </w:num>
  <w:num w:numId="33">
    <w:abstractNumId w:val="24"/>
  </w:num>
  <w:num w:numId="34">
    <w:abstractNumId w:val="23"/>
  </w:num>
  <w:num w:numId="35">
    <w:abstractNumId w:val="13"/>
  </w:num>
  <w:num w:numId="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CE9"/>
    <w:rsid w:val="000260E6"/>
    <w:rsid w:val="005754B9"/>
    <w:rsid w:val="0063719E"/>
    <w:rsid w:val="008E4840"/>
    <w:rsid w:val="00BB14B0"/>
    <w:rsid w:val="00C517A2"/>
    <w:rsid w:val="00D10CE9"/>
    <w:rsid w:val="00D94F8D"/>
    <w:rsid w:val="00E71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8295B2-FFA7-4713-82C2-6107D4B18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717D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17D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E717D4"/>
  </w:style>
  <w:style w:type="paragraph" w:styleId="a3">
    <w:name w:val="Normal (Web)"/>
    <w:basedOn w:val="a"/>
    <w:uiPriority w:val="99"/>
    <w:unhideWhenUsed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717D4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rsid w:val="00E717D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106">
    <w:name w:val="c106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E717D4"/>
  </w:style>
  <w:style w:type="paragraph" w:customStyle="1" w:styleId="c41">
    <w:name w:val="c41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7">
    <w:name w:val="c57"/>
    <w:basedOn w:val="a0"/>
    <w:rsid w:val="00E717D4"/>
  </w:style>
  <w:style w:type="character" w:customStyle="1" w:styleId="c2">
    <w:name w:val="c2"/>
    <w:basedOn w:val="a0"/>
    <w:rsid w:val="00E717D4"/>
  </w:style>
  <w:style w:type="character" w:customStyle="1" w:styleId="c97">
    <w:name w:val="c97"/>
    <w:basedOn w:val="a0"/>
    <w:rsid w:val="00E717D4"/>
  </w:style>
  <w:style w:type="paragraph" w:customStyle="1" w:styleId="c6">
    <w:name w:val="c6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E717D4"/>
  </w:style>
  <w:style w:type="paragraph" w:customStyle="1" w:styleId="c110">
    <w:name w:val="c110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5">
    <w:name w:val="c75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8">
    <w:name w:val="c88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8">
    <w:name w:val="c78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3">
    <w:name w:val="c93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0">
    <w:name w:val="c40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1">
    <w:name w:val="c31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2">
    <w:name w:val="c92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3">
    <w:name w:val="c63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2">
    <w:name w:val="c102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9">
    <w:name w:val="c59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4">
    <w:name w:val="c84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3">
    <w:name w:val="c73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E717D4"/>
  </w:style>
  <w:style w:type="paragraph" w:customStyle="1" w:styleId="c80">
    <w:name w:val="c80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6">
    <w:name w:val="c46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6">
    <w:name w:val="c86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1">
    <w:name w:val="c71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5">
    <w:name w:val="c105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5">
    <w:name w:val="c85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3">
    <w:name w:val="c103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7">
    <w:name w:val="c67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9">
    <w:name w:val="c109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E717D4"/>
  </w:style>
  <w:style w:type="paragraph" w:customStyle="1" w:styleId="c56">
    <w:name w:val="c56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2">
    <w:name w:val="c52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0">
    <w:name w:val="c60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7">
    <w:name w:val="c117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8">
    <w:name w:val="c108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3">
    <w:name w:val="c83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0">
    <w:name w:val="c70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1">
    <w:name w:val="c51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8">
    <w:name w:val="c38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717D4"/>
  </w:style>
  <w:style w:type="paragraph" w:customStyle="1" w:styleId="c9">
    <w:name w:val="c9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7">
    <w:name w:val="c47"/>
    <w:basedOn w:val="a0"/>
    <w:rsid w:val="00E717D4"/>
  </w:style>
  <w:style w:type="character" w:customStyle="1" w:styleId="c20">
    <w:name w:val="c20"/>
    <w:basedOn w:val="a0"/>
    <w:rsid w:val="00E717D4"/>
  </w:style>
  <w:style w:type="character" w:customStyle="1" w:styleId="c29">
    <w:name w:val="c29"/>
    <w:basedOn w:val="a0"/>
    <w:rsid w:val="00E717D4"/>
  </w:style>
  <w:style w:type="character" w:customStyle="1" w:styleId="c34">
    <w:name w:val="c34"/>
    <w:basedOn w:val="a0"/>
    <w:rsid w:val="00E717D4"/>
  </w:style>
  <w:style w:type="character" w:customStyle="1" w:styleId="c90">
    <w:name w:val="c90"/>
    <w:basedOn w:val="a0"/>
    <w:rsid w:val="00E717D4"/>
  </w:style>
  <w:style w:type="paragraph" w:customStyle="1" w:styleId="c65">
    <w:name w:val="c65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51">
    <w:name w:val="c651"/>
    <w:basedOn w:val="a0"/>
    <w:rsid w:val="00E717D4"/>
  </w:style>
  <w:style w:type="paragraph" w:customStyle="1" w:styleId="c4">
    <w:name w:val="c4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basedOn w:val="a0"/>
    <w:rsid w:val="00E717D4"/>
  </w:style>
  <w:style w:type="character" w:customStyle="1" w:styleId="c87">
    <w:name w:val="c87"/>
    <w:basedOn w:val="a0"/>
    <w:rsid w:val="00E717D4"/>
  </w:style>
  <w:style w:type="paragraph" w:customStyle="1" w:styleId="c11">
    <w:name w:val="c11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2">
    <w:name w:val="c112"/>
    <w:basedOn w:val="a0"/>
    <w:rsid w:val="00E717D4"/>
  </w:style>
  <w:style w:type="paragraph" w:customStyle="1" w:styleId="c118">
    <w:name w:val="c118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6">
    <w:name w:val="c36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0">
    <w:name w:val="c130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7">
    <w:name w:val="c107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3">
    <w:name w:val="c23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8">
    <w:name w:val="c68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2">
    <w:name w:val="c122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4">
    <w:name w:val="c114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1">
    <w:name w:val="c101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4">
    <w:name w:val="c54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9">
    <w:name w:val="c129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1">
    <w:name w:val="c121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6">
    <w:name w:val="c66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0">
    <w:name w:val="c120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9">
    <w:name w:val="c69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6">
    <w:name w:val="c96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7">
    <w:name w:val="c37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0">
    <w:name w:val="c30"/>
    <w:basedOn w:val="a0"/>
    <w:rsid w:val="00E717D4"/>
  </w:style>
  <w:style w:type="paragraph" w:customStyle="1" w:styleId="c27">
    <w:name w:val="c27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E71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23</Pages>
  <Words>4658</Words>
  <Characters>26557</Characters>
  <Application>Microsoft Office Word</Application>
  <DocSecurity>0</DocSecurity>
  <Lines>221</Lines>
  <Paragraphs>62</Paragraphs>
  <ScaleCrop>false</ScaleCrop>
  <Company/>
  <LinksUpToDate>false</LinksUpToDate>
  <CharactersWithSpaces>31153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Р.Акташ СОШ</dc:creator>
  <cp:keywords/>
  <dc:description/>
  <cp:lastModifiedBy>Р.Акташ СОШ</cp:lastModifiedBy>
  <cp:revision>8</cp:revision>
  <dcterms:created xsi:type="dcterms:W3CDTF">2023-11-14T07:25:00Z</dcterms:created>
  <dcterms:modified xsi:type="dcterms:W3CDTF">2025-04-29T08:12:00Z</dcterms:modified>
</cp:coreProperties>
</file>